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EDAF" w14:textId="05A78CF9" w:rsidR="00321243" w:rsidRPr="0068396F" w:rsidRDefault="00321243" w:rsidP="000867F6">
      <w:pPr>
        <w:pStyle w:val="NoSpacing"/>
        <w:jc w:val="center"/>
        <w:rPr>
          <w:rFonts w:ascii="Candara" w:hAnsi="Candara" w:cstheme="majorHAnsi"/>
          <w:b/>
          <w:bCs/>
        </w:rPr>
      </w:pPr>
      <w:r w:rsidRPr="0068396F">
        <w:rPr>
          <w:rFonts w:ascii="Candara" w:hAnsi="Candara" w:cstheme="majorHAnsi"/>
          <w:b/>
          <w:bCs/>
          <w:noProof/>
        </w:rPr>
        <w:drawing>
          <wp:anchor distT="0" distB="0" distL="114300" distR="114300" simplePos="0" relativeHeight="251658240" behindDoc="1" locked="0" layoutInCell="1" allowOverlap="1" wp14:anchorId="7FB5A138" wp14:editId="7EF14D50">
            <wp:simplePos x="0" y="0"/>
            <wp:positionH relativeFrom="margin">
              <wp:align>left</wp:align>
            </wp:positionH>
            <wp:positionV relativeFrom="paragraph">
              <wp:posOffset>0</wp:posOffset>
            </wp:positionV>
            <wp:extent cx="666750" cy="6667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110873" w:rsidRPr="0068396F">
        <w:rPr>
          <w:rFonts w:ascii="Candara" w:hAnsi="Candara" w:cstheme="majorHAnsi"/>
          <w:b/>
          <w:bCs/>
        </w:rPr>
        <w:t xml:space="preserve">Kirk Ella St Andrew’s </w:t>
      </w:r>
      <w:r w:rsidR="0006273F" w:rsidRPr="0068396F">
        <w:rPr>
          <w:rFonts w:ascii="Candara" w:hAnsi="Candara" w:cstheme="majorHAnsi"/>
          <w:b/>
          <w:bCs/>
        </w:rPr>
        <w:t xml:space="preserve">Primary </w:t>
      </w:r>
    </w:p>
    <w:p w14:paraId="3D83DE20" w14:textId="43CC09FA" w:rsidR="000867F6" w:rsidRPr="0068396F" w:rsidRDefault="0006273F" w:rsidP="000867F6">
      <w:pPr>
        <w:pStyle w:val="NoSpacing"/>
        <w:jc w:val="center"/>
        <w:rPr>
          <w:rFonts w:ascii="Candara" w:hAnsi="Candara" w:cstheme="majorHAnsi"/>
          <w:b/>
          <w:bCs/>
        </w:rPr>
      </w:pPr>
      <w:r w:rsidRPr="0068396F">
        <w:rPr>
          <w:rFonts w:ascii="Candara" w:hAnsi="Candara" w:cstheme="majorHAnsi"/>
          <w:b/>
          <w:bCs/>
        </w:rPr>
        <w:t xml:space="preserve">School </w:t>
      </w:r>
      <w:r w:rsidR="00110873" w:rsidRPr="0068396F">
        <w:rPr>
          <w:rFonts w:ascii="Candara" w:hAnsi="Candara" w:cstheme="majorHAnsi"/>
          <w:b/>
          <w:bCs/>
        </w:rPr>
        <w:t xml:space="preserve">English </w:t>
      </w:r>
      <w:r w:rsidRPr="0068396F">
        <w:rPr>
          <w:rFonts w:ascii="Candara" w:hAnsi="Candara" w:cstheme="majorHAnsi"/>
          <w:b/>
          <w:bCs/>
        </w:rPr>
        <w:t>C</w:t>
      </w:r>
      <w:r w:rsidR="00110873" w:rsidRPr="0068396F">
        <w:rPr>
          <w:rFonts w:ascii="Candara" w:hAnsi="Candara" w:cstheme="majorHAnsi"/>
          <w:b/>
          <w:bCs/>
        </w:rPr>
        <w:t>urriculum</w:t>
      </w:r>
    </w:p>
    <w:p w14:paraId="6A444043" w14:textId="77777777" w:rsidR="00321243" w:rsidRPr="0068396F" w:rsidRDefault="00321243" w:rsidP="000867F6">
      <w:pPr>
        <w:pStyle w:val="NoSpacing"/>
        <w:jc w:val="center"/>
        <w:rPr>
          <w:rFonts w:ascii="Candara" w:hAnsi="Candara" w:cstheme="majorHAnsi"/>
          <w:b/>
          <w:bCs/>
        </w:rPr>
      </w:pPr>
    </w:p>
    <w:p w14:paraId="6FC8E9FF" w14:textId="77777777" w:rsidR="002E5F18" w:rsidRPr="0068396F" w:rsidRDefault="002E5F18" w:rsidP="000867F6">
      <w:pPr>
        <w:pStyle w:val="NoSpacing"/>
        <w:jc w:val="both"/>
        <w:rPr>
          <w:rFonts w:ascii="Candara" w:hAnsi="Candara" w:cstheme="majorHAnsi"/>
        </w:rPr>
      </w:pPr>
    </w:p>
    <w:p w14:paraId="3C00C257" w14:textId="60A76D27" w:rsidR="00167E2C" w:rsidRPr="0068396F" w:rsidRDefault="00622B62" w:rsidP="000867F6">
      <w:pPr>
        <w:pStyle w:val="NoSpacing"/>
        <w:numPr>
          <w:ilvl w:val="0"/>
          <w:numId w:val="1"/>
        </w:numPr>
        <w:jc w:val="both"/>
        <w:rPr>
          <w:rFonts w:ascii="Candara" w:hAnsi="Candara" w:cstheme="majorHAnsi"/>
        </w:rPr>
      </w:pPr>
      <w:r w:rsidRPr="0068396F">
        <w:rPr>
          <w:rFonts w:ascii="Candara" w:hAnsi="Candara" w:cstheme="majorHAnsi"/>
        </w:rPr>
        <w:t>Good literacy</w:t>
      </w:r>
      <w:r w:rsidR="00BB688B" w:rsidRPr="0068396F">
        <w:rPr>
          <w:rFonts w:ascii="Candara" w:hAnsi="Candara" w:cstheme="majorHAnsi"/>
        </w:rPr>
        <w:t xml:space="preserve"> and communication</w:t>
      </w:r>
      <w:r w:rsidRPr="0068396F">
        <w:rPr>
          <w:rFonts w:ascii="Candara" w:hAnsi="Candara" w:cstheme="majorHAnsi"/>
        </w:rPr>
        <w:t xml:space="preserve"> skills are </w:t>
      </w:r>
      <w:r w:rsidR="00367573" w:rsidRPr="0068396F">
        <w:rPr>
          <w:rFonts w:ascii="Candara" w:hAnsi="Candara" w:cstheme="majorHAnsi"/>
        </w:rPr>
        <w:t xml:space="preserve">vital in enabling children to </w:t>
      </w:r>
      <w:r w:rsidR="00BB688B" w:rsidRPr="0068396F">
        <w:rPr>
          <w:rFonts w:ascii="Candara" w:hAnsi="Candara" w:cstheme="majorHAnsi"/>
        </w:rPr>
        <w:t>access all other areas of learning</w:t>
      </w:r>
      <w:r w:rsidR="001E0B21" w:rsidRPr="0068396F">
        <w:rPr>
          <w:rFonts w:ascii="Candara" w:hAnsi="Candara" w:cstheme="majorHAnsi"/>
        </w:rPr>
        <w:t xml:space="preserve"> and </w:t>
      </w:r>
      <w:r w:rsidR="008A46A6" w:rsidRPr="0068396F">
        <w:rPr>
          <w:rFonts w:ascii="Candara" w:hAnsi="Candara" w:cstheme="majorHAnsi"/>
        </w:rPr>
        <w:t>to participate fully as member</w:t>
      </w:r>
      <w:r w:rsidR="006E6312" w:rsidRPr="0068396F">
        <w:rPr>
          <w:rFonts w:ascii="Candara" w:hAnsi="Candara" w:cstheme="majorHAnsi"/>
        </w:rPr>
        <w:t>s</w:t>
      </w:r>
      <w:r w:rsidR="008A46A6" w:rsidRPr="0068396F">
        <w:rPr>
          <w:rFonts w:ascii="Candara" w:hAnsi="Candara" w:cstheme="majorHAnsi"/>
        </w:rPr>
        <w:t xml:space="preserve"> of society</w:t>
      </w:r>
      <w:r w:rsidR="00B02E1D" w:rsidRPr="0068396F">
        <w:rPr>
          <w:rFonts w:ascii="Candara" w:hAnsi="Candara" w:cstheme="majorHAnsi"/>
        </w:rPr>
        <w:t xml:space="preserve">. </w:t>
      </w:r>
      <w:r w:rsidR="004C5558" w:rsidRPr="0068396F">
        <w:rPr>
          <w:rFonts w:ascii="Candara" w:hAnsi="Candara" w:cstheme="majorHAnsi"/>
        </w:rPr>
        <w:t>W</w:t>
      </w:r>
      <w:r w:rsidR="00B02E1D" w:rsidRPr="0068396F">
        <w:rPr>
          <w:rFonts w:ascii="Candara" w:hAnsi="Candara" w:cstheme="majorHAnsi"/>
        </w:rPr>
        <w:t xml:space="preserve">e aim to equip </w:t>
      </w:r>
      <w:r w:rsidR="006E6312" w:rsidRPr="0068396F">
        <w:rPr>
          <w:rFonts w:ascii="Candara" w:hAnsi="Candara" w:cstheme="majorHAnsi"/>
        </w:rPr>
        <w:t xml:space="preserve">all </w:t>
      </w:r>
      <w:r w:rsidR="00B02E1D" w:rsidRPr="0068396F">
        <w:rPr>
          <w:rFonts w:ascii="Candara" w:hAnsi="Candara" w:cstheme="majorHAnsi"/>
        </w:rPr>
        <w:t xml:space="preserve">children with </w:t>
      </w:r>
      <w:r w:rsidR="003B160F" w:rsidRPr="0068396F">
        <w:rPr>
          <w:rFonts w:ascii="Candara" w:hAnsi="Candara" w:cstheme="majorHAnsi"/>
        </w:rPr>
        <w:t>these skills through our English curriculum.</w:t>
      </w:r>
    </w:p>
    <w:p w14:paraId="5CD53FE5" w14:textId="77777777" w:rsidR="00C74114" w:rsidRPr="0068396F" w:rsidRDefault="00C74114" w:rsidP="000867F6">
      <w:pPr>
        <w:pStyle w:val="NoSpacing"/>
        <w:jc w:val="both"/>
        <w:rPr>
          <w:rFonts w:ascii="Candara" w:hAnsi="Candara" w:cstheme="majorHAnsi"/>
        </w:rPr>
      </w:pPr>
    </w:p>
    <w:p w14:paraId="2C0064B5" w14:textId="20FDC49B" w:rsidR="003B160F" w:rsidRPr="0068396F" w:rsidRDefault="00C75494" w:rsidP="000867F6">
      <w:pPr>
        <w:pStyle w:val="NoSpacing"/>
        <w:numPr>
          <w:ilvl w:val="0"/>
          <w:numId w:val="1"/>
        </w:numPr>
        <w:jc w:val="both"/>
        <w:rPr>
          <w:rFonts w:ascii="Candara" w:hAnsi="Candara" w:cstheme="majorHAnsi"/>
        </w:rPr>
      </w:pPr>
      <w:r w:rsidRPr="0068396F">
        <w:rPr>
          <w:rFonts w:ascii="Candara" w:hAnsi="Candara" w:cstheme="majorHAnsi"/>
        </w:rPr>
        <w:t xml:space="preserve">We </w:t>
      </w:r>
      <w:r w:rsidR="00012BAB" w:rsidRPr="0068396F">
        <w:rPr>
          <w:rFonts w:ascii="Candara" w:hAnsi="Candara" w:cstheme="majorHAnsi"/>
        </w:rPr>
        <w:t>strive</w:t>
      </w:r>
      <w:r w:rsidRPr="0068396F">
        <w:rPr>
          <w:rFonts w:ascii="Candara" w:hAnsi="Candara" w:cstheme="majorHAnsi"/>
        </w:rPr>
        <w:t xml:space="preserve"> to p</w:t>
      </w:r>
      <w:r w:rsidR="00177119" w:rsidRPr="0068396F">
        <w:rPr>
          <w:rFonts w:ascii="Candara" w:hAnsi="Candara" w:cstheme="majorHAnsi"/>
        </w:rPr>
        <w:t xml:space="preserve">rovide children with a literature rich environment </w:t>
      </w:r>
      <w:r w:rsidR="005D2483" w:rsidRPr="0068396F">
        <w:rPr>
          <w:rFonts w:ascii="Candara" w:hAnsi="Candara" w:cstheme="majorHAnsi"/>
        </w:rPr>
        <w:t>and develop a culture where</w:t>
      </w:r>
      <w:r w:rsidR="00461D65" w:rsidRPr="0068396F">
        <w:rPr>
          <w:rFonts w:ascii="Candara" w:hAnsi="Candara" w:cstheme="majorHAnsi"/>
        </w:rPr>
        <w:t xml:space="preserve"> a love of reading </w:t>
      </w:r>
      <w:r w:rsidR="005D2483" w:rsidRPr="0068396F">
        <w:rPr>
          <w:rFonts w:ascii="Candara" w:hAnsi="Candara" w:cstheme="majorHAnsi"/>
        </w:rPr>
        <w:t>i</w:t>
      </w:r>
      <w:r w:rsidR="00461D65" w:rsidRPr="0068396F">
        <w:rPr>
          <w:rFonts w:ascii="Candara" w:hAnsi="Candara" w:cstheme="majorHAnsi"/>
        </w:rPr>
        <w:t>s intrinsic.</w:t>
      </w:r>
      <w:r w:rsidR="002651B6" w:rsidRPr="0068396F">
        <w:rPr>
          <w:rFonts w:ascii="Candara" w:hAnsi="Candara" w:cstheme="majorHAnsi"/>
        </w:rPr>
        <w:t xml:space="preserve"> We want </w:t>
      </w:r>
      <w:r w:rsidR="001464AD" w:rsidRPr="0068396F">
        <w:rPr>
          <w:rFonts w:ascii="Candara" w:hAnsi="Candara" w:cstheme="majorHAnsi"/>
        </w:rPr>
        <w:t>all children</w:t>
      </w:r>
      <w:r w:rsidR="002651B6" w:rsidRPr="0068396F">
        <w:rPr>
          <w:rFonts w:ascii="Candara" w:hAnsi="Candara" w:cstheme="majorHAnsi"/>
        </w:rPr>
        <w:t xml:space="preserve"> to experience a wide ra</w:t>
      </w:r>
      <w:r w:rsidR="008A3DD9" w:rsidRPr="0068396F">
        <w:rPr>
          <w:rFonts w:ascii="Candara" w:hAnsi="Candara" w:cstheme="majorHAnsi"/>
        </w:rPr>
        <w:t>nge of literature</w:t>
      </w:r>
      <w:r w:rsidR="003F7AC5" w:rsidRPr="0068396F">
        <w:rPr>
          <w:rFonts w:ascii="Candara" w:hAnsi="Candara" w:cstheme="majorHAnsi"/>
        </w:rPr>
        <w:t xml:space="preserve"> that will inspire them to read and develop their creativity</w:t>
      </w:r>
      <w:r w:rsidR="00434746" w:rsidRPr="0068396F">
        <w:rPr>
          <w:rFonts w:ascii="Candara" w:hAnsi="Candara" w:cstheme="majorHAnsi"/>
        </w:rPr>
        <w:t xml:space="preserve"> as writers</w:t>
      </w:r>
      <w:r w:rsidR="003F7AC5" w:rsidRPr="0068396F">
        <w:rPr>
          <w:rFonts w:ascii="Candara" w:hAnsi="Candara" w:cstheme="majorHAnsi"/>
        </w:rPr>
        <w:t>.</w:t>
      </w:r>
      <w:r w:rsidR="00434746" w:rsidRPr="0068396F">
        <w:rPr>
          <w:rFonts w:ascii="Candara" w:hAnsi="Candara" w:cstheme="majorHAnsi"/>
        </w:rPr>
        <w:t xml:space="preserve"> </w:t>
      </w:r>
    </w:p>
    <w:p w14:paraId="50B4CCDE" w14:textId="77777777" w:rsidR="00C74114" w:rsidRPr="0068396F" w:rsidRDefault="00C74114" w:rsidP="000867F6">
      <w:pPr>
        <w:pStyle w:val="NoSpacing"/>
        <w:jc w:val="both"/>
        <w:rPr>
          <w:rFonts w:ascii="Candara" w:hAnsi="Candara" w:cstheme="majorHAnsi"/>
        </w:rPr>
      </w:pPr>
    </w:p>
    <w:p w14:paraId="362EC207" w14:textId="02E2123D" w:rsidR="005D2483" w:rsidRPr="0068396F" w:rsidRDefault="001464AD" w:rsidP="000867F6">
      <w:pPr>
        <w:pStyle w:val="NoSpacing"/>
        <w:numPr>
          <w:ilvl w:val="0"/>
          <w:numId w:val="1"/>
        </w:numPr>
        <w:jc w:val="both"/>
        <w:rPr>
          <w:rFonts w:ascii="Candara" w:hAnsi="Candara" w:cstheme="majorHAnsi"/>
        </w:rPr>
      </w:pPr>
      <w:r w:rsidRPr="0068396F">
        <w:rPr>
          <w:rFonts w:ascii="Candara" w:hAnsi="Candara" w:cstheme="majorHAnsi"/>
        </w:rPr>
        <w:t>We aim to p</w:t>
      </w:r>
      <w:r w:rsidR="00E23046" w:rsidRPr="0068396F">
        <w:rPr>
          <w:rFonts w:ascii="Candara" w:hAnsi="Candara" w:cstheme="majorHAnsi"/>
        </w:rPr>
        <w:t xml:space="preserve">roduce children </w:t>
      </w:r>
      <w:r w:rsidR="00FF54DE" w:rsidRPr="0068396F">
        <w:rPr>
          <w:rFonts w:ascii="Candara" w:hAnsi="Candara" w:cstheme="majorHAnsi"/>
        </w:rPr>
        <w:t xml:space="preserve">who are </w:t>
      </w:r>
      <w:r w:rsidR="00FF77B9" w:rsidRPr="0068396F">
        <w:rPr>
          <w:rFonts w:ascii="Candara" w:hAnsi="Candara" w:cstheme="majorHAnsi"/>
        </w:rPr>
        <w:t>excellent</w:t>
      </w:r>
      <w:r w:rsidR="00FF54DE" w:rsidRPr="0068396F">
        <w:rPr>
          <w:rFonts w:ascii="Candara" w:hAnsi="Candara" w:cstheme="majorHAnsi"/>
        </w:rPr>
        <w:t xml:space="preserve"> readers</w:t>
      </w:r>
      <w:r w:rsidR="009F21E8" w:rsidRPr="0068396F">
        <w:rPr>
          <w:rFonts w:ascii="Candara" w:hAnsi="Candara" w:cstheme="majorHAnsi"/>
        </w:rPr>
        <w:t xml:space="preserve">. Beginning with early phonics, we </w:t>
      </w:r>
      <w:r w:rsidR="00E8693E" w:rsidRPr="0068396F">
        <w:rPr>
          <w:rFonts w:ascii="Candara" w:hAnsi="Candara" w:cstheme="majorHAnsi"/>
        </w:rPr>
        <w:t xml:space="preserve">aim to </w:t>
      </w:r>
      <w:r w:rsidR="002603F4" w:rsidRPr="0068396F">
        <w:rPr>
          <w:rFonts w:ascii="Candara" w:hAnsi="Candara" w:cstheme="majorHAnsi"/>
        </w:rPr>
        <w:t xml:space="preserve">equip children </w:t>
      </w:r>
      <w:r w:rsidR="007D4A6A" w:rsidRPr="0068396F">
        <w:rPr>
          <w:rFonts w:ascii="Candara" w:hAnsi="Candara" w:cstheme="majorHAnsi"/>
        </w:rPr>
        <w:t>with excellent</w:t>
      </w:r>
      <w:r w:rsidR="002603F4" w:rsidRPr="0068396F">
        <w:rPr>
          <w:rFonts w:ascii="Candara" w:hAnsi="Candara" w:cstheme="majorHAnsi"/>
        </w:rPr>
        <w:t xml:space="preserve"> reading skills (decoding, </w:t>
      </w:r>
      <w:proofErr w:type="gramStart"/>
      <w:r w:rsidR="002603F4" w:rsidRPr="0068396F">
        <w:rPr>
          <w:rFonts w:ascii="Candara" w:hAnsi="Candara" w:cstheme="majorHAnsi"/>
        </w:rPr>
        <w:t>fluency</w:t>
      </w:r>
      <w:proofErr w:type="gramEnd"/>
      <w:r w:rsidR="002603F4" w:rsidRPr="0068396F">
        <w:rPr>
          <w:rFonts w:ascii="Candara" w:hAnsi="Candara" w:cstheme="majorHAnsi"/>
        </w:rPr>
        <w:t xml:space="preserve"> and comprehension)</w:t>
      </w:r>
      <w:r w:rsidR="00AB707D" w:rsidRPr="0068396F">
        <w:rPr>
          <w:rFonts w:ascii="Candara" w:hAnsi="Candara" w:cstheme="majorHAnsi"/>
        </w:rPr>
        <w:t>.</w:t>
      </w:r>
      <w:r w:rsidR="002603F4" w:rsidRPr="0068396F">
        <w:rPr>
          <w:rFonts w:ascii="Candara" w:hAnsi="Candara" w:cstheme="majorHAnsi"/>
        </w:rPr>
        <w:t xml:space="preserve"> </w:t>
      </w:r>
      <w:r w:rsidR="002E2B68" w:rsidRPr="0068396F">
        <w:rPr>
          <w:rFonts w:ascii="Candara" w:hAnsi="Candara" w:cstheme="majorHAnsi"/>
        </w:rPr>
        <w:t>We want them to understand the importance of reading</w:t>
      </w:r>
      <w:r w:rsidR="004B17C6" w:rsidRPr="0068396F">
        <w:rPr>
          <w:rFonts w:ascii="Candara" w:hAnsi="Candara" w:cstheme="majorHAnsi"/>
        </w:rPr>
        <w:t xml:space="preserve"> and to see </w:t>
      </w:r>
      <w:r w:rsidR="00CE68E7" w:rsidRPr="0068396F">
        <w:rPr>
          <w:rFonts w:ascii="Candara" w:hAnsi="Candara" w:cstheme="majorHAnsi"/>
        </w:rPr>
        <w:t>it as a</w:t>
      </w:r>
      <w:r w:rsidR="004B17C6" w:rsidRPr="0068396F">
        <w:rPr>
          <w:rFonts w:ascii="Candara" w:hAnsi="Candara" w:cstheme="majorHAnsi"/>
        </w:rPr>
        <w:t xml:space="preserve"> skill </w:t>
      </w:r>
      <w:r w:rsidR="00CE68E7" w:rsidRPr="0068396F">
        <w:rPr>
          <w:rFonts w:ascii="Candara" w:hAnsi="Candara" w:cstheme="majorHAnsi"/>
        </w:rPr>
        <w:t xml:space="preserve">that </w:t>
      </w:r>
      <w:r w:rsidR="004B17C6" w:rsidRPr="0068396F">
        <w:rPr>
          <w:rFonts w:ascii="Candara" w:hAnsi="Candara" w:cstheme="majorHAnsi"/>
        </w:rPr>
        <w:t xml:space="preserve">is used in </w:t>
      </w:r>
      <w:r w:rsidR="007A6EE0" w:rsidRPr="0068396F">
        <w:rPr>
          <w:rFonts w:ascii="Candara" w:hAnsi="Candara" w:cstheme="majorHAnsi"/>
        </w:rPr>
        <w:t>all aspects of life</w:t>
      </w:r>
      <w:r w:rsidR="00DA4FD8" w:rsidRPr="0068396F">
        <w:rPr>
          <w:rFonts w:ascii="Candara" w:hAnsi="Candara" w:cstheme="majorHAnsi"/>
        </w:rPr>
        <w:t xml:space="preserve">, not just </w:t>
      </w:r>
      <w:r w:rsidR="00CE68E7" w:rsidRPr="0068396F">
        <w:rPr>
          <w:rFonts w:ascii="Candara" w:hAnsi="Candara" w:cstheme="majorHAnsi"/>
        </w:rPr>
        <w:t xml:space="preserve">as a subject </w:t>
      </w:r>
      <w:r w:rsidR="00D37A06" w:rsidRPr="0068396F">
        <w:rPr>
          <w:rFonts w:ascii="Candara" w:hAnsi="Candara" w:cstheme="majorHAnsi"/>
        </w:rPr>
        <w:t>taught in</w:t>
      </w:r>
      <w:r w:rsidR="00CE68E7" w:rsidRPr="0068396F">
        <w:rPr>
          <w:rFonts w:ascii="Candara" w:hAnsi="Candara" w:cstheme="majorHAnsi"/>
        </w:rPr>
        <w:t xml:space="preserve"> school. </w:t>
      </w:r>
    </w:p>
    <w:p w14:paraId="0A9802DF" w14:textId="77777777" w:rsidR="00C74114" w:rsidRPr="0068396F" w:rsidRDefault="00C74114" w:rsidP="000867F6">
      <w:pPr>
        <w:pStyle w:val="NoSpacing"/>
        <w:ind w:left="720"/>
        <w:jc w:val="both"/>
        <w:rPr>
          <w:rFonts w:ascii="Candara" w:hAnsi="Candara" w:cstheme="majorHAnsi"/>
        </w:rPr>
      </w:pPr>
    </w:p>
    <w:p w14:paraId="6E84DF16" w14:textId="55079896" w:rsidR="00D47422" w:rsidRPr="0068396F" w:rsidRDefault="00D37A06" w:rsidP="00DB7320">
      <w:pPr>
        <w:pStyle w:val="NoSpacing"/>
        <w:numPr>
          <w:ilvl w:val="0"/>
          <w:numId w:val="1"/>
        </w:numPr>
        <w:jc w:val="both"/>
        <w:rPr>
          <w:rFonts w:ascii="Candara" w:hAnsi="Candara" w:cstheme="majorHAnsi"/>
        </w:rPr>
      </w:pPr>
      <w:r w:rsidRPr="0068396F">
        <w:rPr>
          <w:rFonts w:ascii="Candara" w:hAnsi="Candara" w:cstheme="majorHAnsi"/>
        </w:rPr>
        <w:t>We aim to p</w:t>
      </w:r>
      <w:r w:rsidR="003E59DA" w:rsidRPr="0068396F">
        <w:rPr>
          <w:rFonts w:ascii="Candara" w:hAnsi="Candara" w:cstheme="majorHAnsi"/>
        </w:rPr>
        <w:t xml:space="preserve">roduce </w:t>
      </w:r>
      <w:r w:rsidR="00C95CBA" w:rsidRPr="0068396F">
        <w:rPr>
          <w:rFonts w:ascii="Candara" w:hAnsi="Candara" w:cstheme="majorHAnsi"/>
        </w:rPr>
        <w:t xml:space="preserve">articulate </w:t>
      </w:r>
      <w:r w:rsidR="003E59DA" w:rsidRPr="0068396F">
        <w:rPr>
          <w:rFonts w:ascii="Candara" w:hAnsi="Candara" w:cstheme="majorHAnsi"/>
        </w:rPr>
        <w:t xml:space="preserve">children who </w:t>
      </w:r>
      <w:r w:rsidR="006E64C7" w:rsidRPr="0068396F">
        <w:rPr>
          <w:rFonts w:ascii="Candara" w:hAnsi="Candara" w:cstheme="majorHAnsi"/>
        </w:rPr>
        <w:t>are confident in</w:t>
      </w:r>
      <w:r w:rsidR="003E59DA" w:rsidRPr="0068396F">
        <w:rPr>
          <w:rFonts w:ascii="Candara" w:hAnsi="Candara" w:cstheme="majorHAnsi"/>
        </w:rPr>
        <w:t xml:space="preserve"> speaking and listening</w:t>
      </w:r>
      <w:r w:rsidR="006E64C7" w:rsidRPr="0068396F">
        <w:rPr>
          <w:rFonts w:ascii="Candara" w:hAnsi="Candara" w:cstheme="majorHAnsi"/>
        </w:rPr>
        <w:t>.</w:t>
      </w:r>
      <w:r w:rsidR="003E59DA" w:rsidRPr="0068396F">
        <w:rPr>
          <w:rFonts w:ascii="Candara" w:hAnsi="Candara" w:cstheme="majorHAnsi"/>
        </w:rPr>
        <w:t xml:space="preserve"> </w:t>
      </w:r>
      <w:r w:rsidR="00E631E3" w:rsidRPr="0068396F">
        <w:rPr>
          <w:rFonts w:ascii="Candara" w:hAnsi="Candara" w:cstheme="majorHAnsi"/>
        </w:rPr>
        <w:t xml:space="preserve">We want them </w:t>
      </w:r>
      <w:r w:rsidR="00DB5B76" w:rsidRPr="0068396F">
        <w:rPr>
          <w:rFonts w:ascii="Candara" w:hAnsi="Candara" w:cstheme="majorHAnsi"/>
        </w:rPr>
        <w:t>to</w:t>
      </w:r>
      <w:r w:rsidR="00930883" w:rsidRPr="0068396F">
        <w:rPr>
          <w:rFonts w:ascii="Candara" w:hAnsi="Candara" w:cstheme="majorHAnsi"/>
        </w:rPr>
        <w:t xml:space="preserve"> </w:t>
      </w:r>
      <w:r w:rsidR="00E631E3" w:rsidRPr="0068396F">
        <w:rPr>
          <w:rFonts w:ascii="Candara" w:hAnsi="Candara" w:cstheme="majorHAnsi"/>
        </w:rPr>
        <w:t xml:space="preserve">have excellent </w:t>
      </w:r>
      <w:r w:rsidR="00DB5B76" w:rsidRPr="0068396F">
        <w:rPr>
          <w:rFonts w:ascii="Candara" w:hAnsi="Candara" w:cstheme="majorHAnsi"/>
        </w:rPr>
        <w:t>reasoning and questioning skills.</w:t>
      </w:r>
      <w:r w:rsidR="00C74114" w:rsidRPr="0068396F">
        <w:rPr>
          <w:rFonts w:ascii="Candara" w:hAnsi="Candara" w:cstheme="majorHAnsi"/>
        </w:rPr>
        <w:t xml:space="preserve"> This will enable them to use discussion to further their learning and their understanding of the world.</w:t>
      </w:r>
    </w:p>
    <w:p w14:paraId="7B1F8FDA" w14:textId="77777777" w:rsidR="00DB7320" w:rsidRPr="0068396F" w:rsidRDefault="00DB7320" w:rsidP="00DB7320">
      <w:pPr>
        <w:pStyle w:val="NoSpacing"/>
        <w:jc w:val="both"/>
        <w:rPr>
          <w:rFonts w:ascii="Candara" w:hAnsi="Candara" w:cstheme="majorHAnsi"/>
        </w:rPr>
      </w:pPr>
    </w:p>
    <w:p w14:paraId="6013B147" w14:textId="1C80F195" w:rsidR="00D47422" w:rsidRPr="0068396F" w:rsidRDefault="00343D40" w:rsidP="000867F6">
      <w:pPr>
        <w:pStyle w:val="NoSpacing"/>
        <w:numPr>
          <w:ilvl w:val="0"/>
          <w:numId w:val="1"/>
        </w:numPr>
        <w:jc w:val="both"/>
        <w:rPr>
          <w:rFonts w:ascii="Candara" w:hAnsi="Candara" w:cstheme="majorHAnsi"/>
        </w:rPr>
      </w:pPr>
      <w:r w:rsidRPr="0068396F">
        <w:rPr>
          <w:rFonts w:ascii="Candara" w:hAnsi="Candara" w:cstheme="majorHAnsi"/>
        </w:rPr>
        <w:t>We aim to p</w:t>
      </w:r>
      <w:r w:rsidR="00D47422" w:rsidRPr="0068396F">
        <w:rPr>
          <w:rFonts w:ascii="Candara" w:hAnsi="Candara" w:cstheme="majorHAnsi"/>
        </w:rPr>
        <w:t xml:space="preserve">roduce children who have a </w:t>
      </w:r>
      <w:r w:rsidR="00CE68E7" w:rsidRPr="0068396F">
        <w:rPr>
          <w:rFonts w:ascii="Candara" w:hAnsi="Candara" w:cstheme="majorHAnsi"/>
        </w:rPr>
        <w:t xml:space="preserve">rich and </w:t>
      </w:r>
      <w:r w:rsidR="00D47422" w:rsidRPr="0068396F">
        <w:rPr>
          <w:rFonts w:ascii="Candara" w:hAnsi="Candara" w:cstheme="majorHAnsi"/>
        </w:rPr>
        <w:t>extensive vocabulary.</w:t>
      </w:r>
    </w:p>
    <w:p w14:paraId="4CBDD081" w14:textId="77777777" w:rsidR="00DB7320" w:rsidRPr="0068396F" w:rsidRDefault="00DB7320" w:rsidP="00DB7320">
      <w:pPr>
        <w:pStyle w:val="NoSpacing"/>
        <w:ind w:left="720"/>
        <w:jc w:val="both"/>
        <w:rPr>
          <w:rFonts w:ascii="Candara" w:hAnsi="Candara" w:cstheme="majorHAnsi"/>
        </w:rPr>
      </w:pPr>
    </w:p>
    <w:p w14:paraId="1232BFCE" w14:textId="2BB7FEFC" w:rsidR="00D47422" w:rsidRPr="0068396F" w:rsidRDefault="00343D40" w:rsidP="000867F6">
      <w:pPr>
        <w:pStyle w:val="NoSpacing"/>
        <w:numPr>
          <w:ilvl w:val="0"/>
          <w:numId w:val="1"/>
        </w:numPr>
        <w:jc w:val="both"/>
        <w:rPr>
          <w:rFonts w:ascii="Candara" w:hAnsi="Candara" w:cstheme="majorHAnsi"/>
        </w:rPr>
      </w:pPr>
      <w:r w:rsidRPr="0068396F">
        <w:rPr>
          <w:rFonts w:ascii="Candara" w:hAnsi="Candara" w:cstheme="majorHAnsi"/>
        </w:rPr>
        <w:t>We strive to p</w:t>
      </w:r>
      <w:r w:rsidR="003749F9" w:rsidRPr="0068396F">
        <w:rPr>
          <w:rFonts w:ascii="Candara" w:hAnsi="Candara" w:cstheme="majorHAnsi"/>
        </w:rPr>
        <w:t xml:space="preserve">roduce confident writers </w:t>
      </w:r>
      <w:r w:rsidR="00F778E8" w:rsidRPr="0068396F">
        <w:rPr>
          <w:rFonts w:ascii="Candara" w:hAnsi="Candara" w:cstheme="majorHAnsi"/>
        </w:rPr>
        <w:t xml:space="preserve">by equipping them with the </w:t>
      </w:r>
      <w:r w:rsidR="001C4740" w:rsidRPr="0068396F">
        <w:rPr>
          <w:rFonts w:ascii="Candara" w:hAnsi="Candara" w:cstheme="majorHAnsi"/>
        </w:rPr>
        <w:t>physical skills</w:t>
      </w:r>
      <w:r w:rsidR="00EF2F63" w:rsidRPr="0068396F">
        <w:rPr>
          <w:rFonts w:ascii="Candara" w:hAnsi="Candara" w:cstheme="majorHAnsi"/>
        </w:rPr>
        <w:t xml:space="preserve"> (handwriting), the </w:t>
      </w:r>
      <w:r w:rsidR="00F778E8" w:rsidRPr="0068396F">
        <w:rPr>
          <w:rFonts w:ascii="Candara" w:hAnsi="Candara" w:cstheme="majorHAnsi"/>
        </w:rPr>
        <w:t>grammatical knowledge</w:t>
      </w:r>
      <w:r w:rsidR="00EF2F63" w:rsidRPr="0068396F">
        <w:rPr>
          <w:rFonts w:ascii="Candara" w:hAnsi="Candara" w:cstheme="majorHAnsi"/>
        </w:rPr>
        <w:t xml:space="preserve"> and the creative </w:t>
      </w:r>
      <w:r w:rsidR="0074094C" w:rsidRPr="0068396F">
        <w:rPr>
          <w:rFonts w:ascii="Candara" w:hAnsi="Candara" w:cstheme="majorHAnsi"/>
        </w:rPr>
        <w:t>ideas necessary.</w:t>
      </w:r>
      <w:r w:rsidR="00C65A74" w:rsidRPr="0068396F">
        <w:rPr>
          <w:rFonts w:ascii="Candara" w:hAnsi="Candara" w:cstheme="majorHAnsi"/>
        </w:rPr>
        <w:t xml:space="preserve"> </w:t>
      </w:r>
      <w:r w:rsidR="00C65A74" w:rsidRPr="0068396F">
        <w:rPr>
          <w:rFonts w:ascii="Candara" w:hAnsi="Candara" w:cstheme="majorHAnsi"/>
          <w:color w:val="000000"/>
        </w:rPr>
        <w:t>W</w:t>
      </w:r>
      <w:r w:rsidR="002D14E3" w:rsidRPr="0068396F">
        <w:rPr>
          <w:rFonts w:ascii="Candara" w:hAnsi="Candara" w:cstheme="majorHAnsi"/>
          <w:color w:val="000000"/>
        </w:rPr>
        <w:t xml:space="preserve">e want </w:t>
      </w:r>
      <w:r w:rsidR="00F90F16" w:rsidRPr="0068396F">
        <w:rPr>
          <w:rFonts w:ascii="Candara" w:hAnsi="Candara" w:cstheme="majorHAnsi"/>
          <w:color w:val="000000"/>
        </w:rPr>
        <w:t>the children to have the ability to</w:t>
      </w:r>
      <w:r w:rsidR="00C65A74" w:rsidRPr="0068396F">
        <w:rPr>
          <w:rFonts w:ascii="Candara" w:hAnsi="Candara" w:cstheme="majorHAnsi"/>
          <w:color w:val="000000"/>
        </w:rPr>
        <w:t xml:space="preserve"> re-read, </w:t>
      </w:r>
      <w:proofErr w:type="gramStart"/>
      <w:r w:rsidR="00C65A74" w:rsidRPr="0068396F">
        <w:rPr>
          <w:rFonts w:ascii="Candara" w:hAnsi="Candara" w:cstheme="majorHAnsi"/>
          <w:color w:val="000000"/>
        </w:rPr>
        <w:t>edit</w:t>
      </w:r>
      <w:proofErr w:type="gramEnd"/>
      <w:r w:rsidR="00C65A74" w:rsidRPr="0068396F">
        <w:rPr>
          <w:rFonts w:ascii="Candara" w:hAnsi="Candara" w:cstheme="majorHAnsi"/>
          <w:color w:val="000000"/>
        </w:rPr>
        <w:t xml:space="preserve"> and improve their own writing, and enable pupils to use the essential skills of grammar, punctuation and spelling</w:t>
      </w:r>
      <w:r w:rsidR="00A4060D" w:rsidRPr="0068396F">
        <w:rPr>
          <w:rFonts w:ascii="Candara" w:hAnsi="Candara" w:cstheme="majorHAnsi"/>
          <w:color w:val="000000"/>
        </w:rPr>
        <w:t xml:space="preserve"> confidently</w:t>
      </w:r>
      <w:r w:rsidR="00C65A74" w:rsidRPr="0068396F">
        <w:rPr>
          <w:rFonts w:ascii="Candara" w:hAnsi="Candara" w:cstheme="majorHAnsi"/>
          <w:color w:val="000000"/>
        </w:rPr>
        <w:t>.</w:t>
      </w:r>
    </w:p>
    <w:p w14:paraId="1A33031C" w14:textId="77777777" w:rsidR="00DB7320" w:rsidRPr="0068396F" w:rsidRDefault="00DB7320" w:rsidP="00DB7320">
      <w:pPr>
        <w:pStyle w:val="NoSpacing"/>
        <w:ind w:left="720"/>
        <w:jc w:val="both"/>
        <w:rPr>
          <w:rFonts w:ascii="Candara" w:hAnsi="Candara" w:cstheme="majorHAnsi"/>
        </w:rPr>
      </w:pPr>
    </w:p>
    <w:p w14:paraId="0C5433EC" w14:textId="5413E487" w:rsidR="007A6EE0" w:rsidRPr="0068396F" w:rsidRDefault="006E0FC2" w:rsidP="000867F6">
      <w:pPr>
        <w:pStyle w:val="NoSpacing"/>
        <w:numPr>
          <w:ilvl w:val="0"/>
          <w:numId w:val="1"/>
        </w:numPr>
        <w:jc w:val="both"/>
        <w:rPr>
          <w:rFonts w:ascii="Candara" w:hAnsi="Candara" w:cstheme="majorHAnsi"/>
        </w:rPr>
      </w:pPr>
      <w:r w:rsidRPr="0068396F">
        <w:rPr>
          <w:rFonts w:ascii="Candara" w:hAnsi="Candara" w:cstheme="majorHAnsi"/>
        </w:rPr>
        <w:t>We aim to p</w:t>
      </w:r>
      <w:r w:rsidR="00AE7315" w:rsidRPr="0068396F">
        <w:rPr>
          <w:rFonts w:ascii="Candara" w:hAnsi="Candara" w:cstheme="majorHAnsi"/>
        </w:rPr>
        <w:t xml:space="preserve">roduce children who have </w:t>
      </w:r>
      <w:r w:rsidR="00DE0A85" w:rsidRPr="0068396F">
        <w:rPr>
          <w:rFonts w:ascii="Candara" w:hAnsi="Candara" w:cstheme="majorHAnsi"/>
        </w:rPr>
        <w:t>a good understanding of grammar</w:t>
      </w:r>
      <w:r w:rsidR="00D73A89" w:rsidRPr="0068396F">
        <w:rPr>
          <w:rFonts w:ascii="Candara" w:hAnsi="Candara" w:cstheme="majorHAnsi"/>
        </w:rPr>
        <w:t xml:space="preserve"> and who understand that there is a purpose to it</w:t>
      </w:r>
      <w:r w:rsidR="003F1BA6" w:rsidRPr="0068396F">
        <w:rPr>
          <w:rFonts w:ascii="Candara" w:hAnsi="Candara" w:cstheme="majorHAnsi"/>
        </w:rPr>
        <w:t xml:space="preserve">. We want the children to </w:t>
      </w:r>
      <w:r w:rsidR="005879C6" w:rsidRPr="0068396F">
        <w:rPr>
          <w:rFonts w:ascii="Candara" w:hAnsi="Candara" w:cstheme="majorHAnsi"/>
        </w:rPr>
        <w:t xml:space="preserve">see grammar as an integral part of </w:t>
      </w:r>
      <w:r w:rsidR="00C634BE" w:rsidRPr="0068396F">
        <w:rPr>
          <w:rFonts w:ascii="Candara" w:hAnsi="Candara" w:cstheme="majorHAnsi"/>
        </w:rPr>
        <w:t xml:space="preserve">language and </w:t>
      </w:r>
      <w:r w:rsidR="005879C6" w:rsidRPr="0068396F">
        <w:rPr>
          <w:rFonts w:ascii="Candara" w:hAnsi="Candara" w:cstheme="majorHAnsi"/>
        </w:rPr>
        <w:t xml:space="preserve">writing and not as a separate subject. </w:t>
      </w:r>
      <w:r w:rsidR="00CB79B3" w:rsidRPr="0068396F">
        <w:rPr>
          <w:rFonts w:ascii="Candara" w:hAnsi="Candara" w:cstheme="majorHAnsi"/>
        </w:rPr>
        <w:t xml:space="preserve">We want the children to be able to apply their grammatical knowledge </w:t>
      </w:r>
      <w:r w:rsidR="00D6051B" w:rsidRPr="0068396F">
        <w:rPr>
          <w:rFonts w:ascii="Candara" w:hAnsi="Candara" w:cstheme="majorHAnsi"/>
        </w:rPr>
        <w:t xml:space="preserve">across a range of tasks and to </w:t>
      </w:r>
      <w:r w:rsidR="00F649C5" w:rsidRPr="0068396F">
        <w:rPr>
          <w:rFonts w:ascii="Candara" w:hAnsi="Candara" w:cstheme="majorHAnsi"/>
        </w:rPr>
        <w:t>appreciate that grammar helps us to understand other languages.</w:t>
      </w:r>
    </w:p>
    <w:p w14:paraId="3EAE2493" w14:textId="77777777" w:rsidR="000867F6" w:rsidRPr="0068396F" w:rsidRDefault="000867F6" w:rsidP="000867F6">
      <w:pPr>
        <w:pStyle w:val="NoSpacing"/>
        <w:jc w:val="both"/>
        <w:rPr>
          <w:rFonts w:ascii="Candara" w:hAnsi="Candara" w:cstheme="majorHAnsi"/>
        </w:rPr>
      </w:pPr>
    </w:p>
    <w:p w14:paraId="07A25BBD" w14:textId="78C1D24F" w:rsidR="000867F6" w:rsidRPr="0068396F" w:rsidRDefault="000867F6" w:rsidP="000867F6">
      <w:pPr>
        <w:pStyle w:val="NoSpacing"/>
        <w:numPr>
          <w:ilvl w:val="0"/>
          <w:numId w:val="3"/>
        </w:numPr>
        <w:jc w:val="both"/>
        <w:rPr>
          <w:rFonts w:ascii="Candara" w:hAnsi="Candara" w:cstheme="majorHAnsi"/>
        </w:rPr>
      </w:pPr>
      <w:r w:rsidRPr="0068396F">
        <w:rPr>
          <w:rFonts w:ascii="Candara" w:hAnsi="Candara" w:cstheme="majorHAnsi"/>
        </w:rPr>
        <w:t>These aims are embedded across our English lessons and the wider curriculum. We have a rich and engaging</w:t>
      </w:r>
      <w:r w:rsidRPr="0068396F">
        <w:rPr>
          <w:rFonts w:ascii="Candara" w:hAnsi="Candara" w:cstheme="majorHAnsi"/>
          <w:color w:val="FF0000"/>
        </w:rPr>
        <w:t xml:space="preserve"> </w:t>
      </w:r>
      <w:r w:rsidRPr="0068396F">
        <w:rPr>
          <w:rFonts w:ascii="Candara" w:hAnsi="Candara" w:cstheme="majorHAnsi"/>
        </w:rPr>
        <w:t xml:space="preserve">English curriculum that inspires our pupils to foster a love of reading and writing. We equip them with the skills needed to be good readers and writers who </w:t>
      </w:r>
      <w:proofErr w:type="gramStart"/>
      <w:r w:rsidRPr="0068396F">
        <w:rPr>
          <w:rFonts w:ascii="Candara" w:hAnsi="Candara" w:cstheme="majorHAnsi"/>
        </w:rPr>
        <w:t>are able to</w:t>
      </w:r>
      <w:proofErr w:type="gramEnd"/>
      <w:r w:rsidRPr="0068396F">
        <w:rPr>
          <w:rFonts w:ascii="Candara" w:hAnsi="Candara" w:cstheme="majorHAnsi"/>
        </w:rPr>
        <w:t xml:space="preserve"> articulate their views and opinions confidently.</w:t>
      </w:r>
    </w:p>
    <w:p w14:paraId="7AA60F70" w14:textId="77777777" w:rsidR="000867F6" w:rsidRPr="0068396F" w:rsidRDefault="000867F6" w:rsidP="000867F6">
      <w:pPr>
        <w:pStyle w:val="NoSpacing"/>
        <w:jc w:val="both"/>
        <w:rPr>
          <w:rFonts w:ascii="Candara" w:hAnsi="Candara" w:cstheme="majorHAnsi"/>
        </w:rPr>
      </w:pPr>
    </w:p>
    <w:p w14:paraId="4FAB3B37" w14:textId="77777777" w:rsidR="000867F6" w:rsidRPr="0068396F" w:rsidRDefault="000867F6" w:rsidP="000867F6">
      <w:pPr>
        <w:pStyle w:val="NoSpacing"/>
        <w:numPr>
          <w:ilvl w:val="0"/>
          <w:numId w:val="3"/>
        </w:numPr>
        <w:jc w:val="both"/>
        <w:rPr>
          <w:rFonts w:ascii="Candara" w:hAnsi="Candara" w:cstheme="majorHAnsi"/>
        </w:rPr>
      </w:pPr>
      <w:r w:rsidRPr="0068396F">
        <w:rPr>
          <w:rStyle w:val="markedcontent"/>
          <w:rFonts w:ascii="Candara" w:hAnsi="Candara" w:cstheme="majorHAnsi"/>
        </w:rPr>
        <w:t>Assessment for Learning (</w:t>
      </w:r>
      <w:proofErr w:type="spellStart"/>
      <w:r w:rsidRPr="0068396F">
        <w:rPr>
          <w:rStyle w:val="markedcontent"/>
          <w:rFonts w:ascii="Candara" w:hAnsi="Candara" w:cstheme="majorHAnsi"/>
        </w:rPr>
        <w:t>AfL</w:t>
      </w:r>
      <w:proofErr w:type="spellEnd"/>
      <w:r w:rsidRPr="0068396F">
        <w:rPr>
          <w:rStyle w:val="markedcontent"/>
          <w:rFonts w:ascii="Candara" w:hAnsi="Candara" w:cstheme="majorHAnsi"/>
        </w:rPr>
        <w:t>) takes place in all lessons to inform effective classroom practice. Planning and delivery of lessons is informed and adapted by this assessment according to children’s needs.</w:t>
      </w:r>
    </w:p>
    <w:p w14:paraId="770B8CD0" w14:textId="77777777" w:rsidR="000867F6" w:rsidRPr="0068396F" w:rsidRDefault="000867F6" w:rsidP="000867F6">
      <w:pPr>
        <w:jc w:val="both"/>
        <w:rPr>
          <w:rFonts w:ascii="Candara" w:hAnsi="Candara" w:cstheme="majorHAnsi"/>
        </w:rPr>
      </w:pPr>
    </w:p>
    <w:p w14:paraId="1125ED9E" w14:textId="5080E19F" w:rsidR="000867F6" w:rsidRPr="0068396F" w:rsidRDefault="000867F6" w:rsidP="000867F6">
      <w:pPr>
        <w:jc w:val="both"/>
        <w:rPr>
          <w:rFonts w:ascii="Candara" w:hAnsi="Candara" w:cstheme="majorHAnsi"/>
          <w:b/>
          <w:bCs/>
        </w:rPr>
      </w:pPr>
      <w:r w:rsidRPr="0068396F">
        <w:rPr>
          <w:rFonts w:ascii="Candara" w:hAnsi="Candara" w:cstheme="majorHAnsi"/>
          <w:b/>
          <w:bCs/>
        </w:rPr>
        <w:t>Early reading and phonics</w:t>
      </w:r>
    </w:p>
    <w:p w14:paraId="77198928" w14:textId="374AE1B0" w:rsidR="000867F6" w:rsidRPr="0068396F" w:rsidRDefault="000867F6" w:rsidP="000867F6">
      <w:pPr>
        <w:pStyle w:val="NoSpacing"/>
        <w:numPr>
          <w:ilvl w:val="0"/>
          <w:numId w:val="4"/>
        </w:numPr>
        <w:jc w:val="both"/>
        <w:rPr>
          <w:rFonts w:ascii="Candara" w:hAnsi="Candara" w:cstheme="majorHAnsi"/>
        </w:rPr>
      </w:pPr>
      <w:r w:rsidRPr="0068396F">
        <w:rPr>
          <w:rFonts w:ascii="Candara" w:hAnsi="Candara" w:cstheme="majorHAnsi"/>
        </w:rPr>
        <w:t xml:space="preserve">DfE Accredited SSP scheme (Little </w:t>
      </w:r>
      <w:proofErr w:type="spellStart"/>
      <w:r w:rsidRPr="0068396F">
        <w:rPr>
          <w:rFonts w:ascii="Candara" w:hAnsi="Candara" w:cstheme="majorHAnsi"/>
        </w:rPr>
        <w:t>Wandle</w:t>
      </w:r>
      <w:proofErr w:type="spellEnd"/>
      <w:r w:rsidRPr="0068396F">
        <w:rPr>
          <w:rFonts w:ascii="Candara" w:hAnsi="Candara" w:cstheme="majorHAnsi"/>
        </w:rPr>
        <w:t>) to be implemented that will deliver a highly structured programme of daily lessons.</w:t>
      </w:r>
    </w:p>
    <w:p w14:paraId="29AFBDAB" w14:textId="77777777" w:rsidR="000867F6" w:rsidRPr="0068396F" w:rsidRDefault="000867F6" w:rsidP="000867F6">
      <w:pPr>
        <w:pStyle w:val="NoSpacing"/>
        <w:numPr>
          <w:ilvl w:val="0"/>
          <w:numId w:val="4"/>
        </w:numPr>
        <w:jc w:val="both"/>
        <w:rPr>
          <w:rStyle w:val="markedcontent"/>
          <w:rFonts w:ascii="Candara" w:hAnsi="Candara" w:cstheme="majorHAnsi"/>
        </w:rPr>
      </w:pPr>
      <w:r w:rsidRPr="0068396F">
        <w:rPr>
          <w:rStyle w:val="markedcontent"/>
          <w:rFonts w:ascii="Candara" w:hAnsi="Candara" w:cstheme="majorHAnsi"/>
        </w:rPr>
        <w:t xml:space="preserve">Through the teaching of synthetic phonics, children are taught the essential skills needed for reading. Phonics is taught daily to all children in the Foundation Stage and KS1. Extra support is provided to those in Year 2 and 3 who have not passed the Phonics Screening Check.  Interventions are planned for those children who are working below expected levels. </w:t>
      </w:r>
    </w:p>
    <w:p w14:paraId="560BFF98" w14:textId="77777777" w:rsidR="000867F6" w:rsidRPr="0068396F" w:rsidRDefault="000867F6" w:rsidP="000867F6">
      <w:pPr>
        <w:pStyle w:val="NoSpacing"/>
        <w:numPr>
          <w:ilvl w:val="0"/>
          <w:numId w:val="4"/>
        </w:numPr>
        <w:jc w:val="both"/>
        <w:rPr>
          <w:rStyle w:val="markedcontent"/>
          <w:rFonts w:ascii="Candara" w:hAnsi="Candara" w:cstheme="majorHAnsi"/>
        </w:rPr>
      </w:pPr>
      <w:r w:rsidRPr="0068396F">
        <w:rPr>
          <w:rStyle w:val="markedcontent"/>
          <w:rFonts w:ascii="Candara" w:hAnsi="Candara" w:cstheme="majorHAnsi"/>
        </w:rPr>
        <w:t xml:space="preserve">Staff systematically teach learners the relationship between sounds and the written spelling patterns, or graphemes, which represent them. Phonics is primarily delivered through whole class teaching sessions. </w:t>
      </w:r>
    </w:p>
    <w:p w14:paraId="2BA496C3" w14:textId="77777777" w:rsidR="000867F6" w:rsidRPr="0068396F" w:rsidRDefault="000867F6" w:rsidP="000867F6">
      <w:pPr>
        <w:pStyle w:val="NoSpacing"/>
        <w:numPr>
          <w:ilvl w:val="0"/>
          <w:numId w:val="4"/>
        </w:numPr>
        <w:jc w:val="both"/>
        <w:rPr>
          <w:rFonts w:ascii="Candara" w:hAnsi="Candara" w:cstheme="majorHAnsi"/>
        </w:rPr>
      </w:pPr>
      <w:r w:rsidRPr="0068396F">
        <w:rPr>
          <w:rStyle w:val="markedcontent"/>
          <w:rFonts w:ascii="Candara" w:hAnsi="Candara" w:cstheme="majorHAnsi"/>
        </w:rPr>
        <w:t xml:space="preserve">Guided Reading activities also help to embed the phonics taught each week. Teachers regularly assess the pupil’s phonics knowledge using phonics assessments and Phonics Tracker. </w:t>
      </w:r>
    </w:p>
    <w:p w14:paraId="25594615" w14:textId="512C4D76" w:rsidR="000867F6" w:rsidRPr="0068396F" w:rsidRDefault="000867F6" w:rsidP="000867F6">
      <w:pPr>
        <w:pStyle w:val="NoSpacing"/>
        <w:numPr>
          <w:ilvl w:val="0"/>
          <w:numId w:val="4"/>
        </w:numPr>
        <w:jc w:val="both"/>
        <w:rPr>
          <w:rStyle w:val="markedcontent"/>
          <w:rFonts w:ascii="Candara" w:hAnsi="Candara" w:cstheme="majorHAnsi"/>
        </w:rPr>
      </w:pPr>
      <w:r w:rsidRPr="0068396F">
        <w:rPr>
          <w:rStyle w:val="markedcontent"/>
          <w:rFonts w:ascii="Candara" w:hAnsi="Candara" w:cstheme="majorHAnsi"/>
        </w:rPr>
        <w:t>These regular assessments inform planning and allow teachers to identify any gaps in learning.</w:t>
      </w:r>
    </w:p>
    <w:p w14:paraId="6CE261A0" w14:textId="77777777" w:rsidR="000867F6" w:rsidRPr="0068396F" w:rsidRDefault="000867F6" w:rsidP="000867F6">
      <w:pPr>
        <w:jc w:val="both"/>
        <w:rPr>
          <w:rStyle w:val="markedcontent"/>
          <w:rFonts w:ascii="Candara" w:hAnsi="Candara" w:cstheme="majorHAnsi"/>
        </w:rPr>
      </w:pPr>
    </w:p>
    <w:p w14:paraId="7BFEF4C4" w14:textId="77777777" w:rsidR="0068396F" w:rsidRPr="0068396F" w:rsidRDefault="0068396F" w:rsidP="000867F6">
      <w:pPr>
        <w:jc w:val="both"/>
        <w:rPr>
          <w:rStyle w:val="markedcontent"/>
          <w:rFonts w:ascii="Candara" w:hAnsi="Candara" w:cstheme="majorHAnsi"/>
        </w:rPr>
      </w:pPr>
    </w:p>
    <w:p w14:paraId="43C83AB3" w14:textId="77777777" w:rsidR="000867F6" w:rsidRPr="0068396F" w:rsidRDefault="000867F6" w:rsidP="000867F6">
      <w:pPr>
        <w:jc w:val="both"/>
        <w:rPr>
          <w:rStyle w:val="markedcontent"/>
          <w:rFonts w:ascii="Candara" w:hAnsi="Candara" w:cstheme="majorHAnsi"/>
          <w:b/>
          <w:bCs/>
        </w:rPr>
      </w:pPr>
      <w:r w:rsidRPr="0068396F">
        <w:rPr>
          <w:rStyle w:val="markedcontent"/>
          <w:rFonts w:ascii="Candara" w:hAnsi="Candara" w:cstheme="majorHAnsi"/>
          <w:b/>
          <w:bCs/>
        </w:rPr>
        <w:t>Reading for the whole school</w:t>
      </w:r>
    </w:p>
    <w:p w14:paraId="7380BD5D" w14:textId="77777777" w:rsidR="000867F6" w:rsidRPr="0068396F" w:rsidRDefault="000867F6" w:rsidP="000867F6">
      <w:pPr>
        <w:pStyle w:val="ListParagraph"/>
        <w:numPr>
          <w:ilvl w:val="0"/>
          <w:numId w:val="5"/>
        </w:numPr>
        <w:jc w:val="both"/>
        <w:rPr>
          <w:rStyle w:val="markedcontent"/>
          <w:rFonts w:ascii="Candara" w:hAnsi="Candara" w:cstheme="majorHAnsi"/>
        </w:rPr>
      </w:pPr>
      <w:r w:rsidRPr="0068396F">
        <w:rPr>
          <w:rStyle w:val="markedcontent"/>
          <w:rFonts w:ascii="Candara" w:hAnsi="Candara" w:cstheme="majorHAnsi"/>
        </w:rPr>
        <w:t>The reading environment both inside and outside of the classroom is highly important to us.</w:t>
      </w:r>
    </w:p>
    <w:p w14:paraId="2CED9EE9" w14:textId="77777777" w:rsidR="000867F6" w:rsidRPr="0068396F" w:rsidRDefault="000867F6" w:rsidP="000867F6">
      <w:pPr>
        <w:pStyle w:val="ListParagraph"/>
        <w:numPr>
          <w:ilvl w:val="0"/>
          <w:numId w:val="5"/>
        </w:numPr>
        <w:jc w:val="both"/>
        <w:rPr>
          <w:rStyle w:val="markedcontent"/>
          <w:rFonts w:ascii="Candara" w:hAnsi="Candara" w:cstheme="majorHAnsi"/>
        </w:rPr>
      </w:pPr>
      <w:r w:rsidRPr="0068396F">
        <w:rPr>
          <w:rStyle w:val="markedcontent"/>
          <w:rFonts w:ascii="Candara" w:hAnsi="Candara" w:cstheme="majorHAnsi"/>
        </w:rPr>
        <w:t>Each classroom has:</w:t>
      </w:r>
    </w:p>
    <w:p w14:paraId="32F60984" w14:textId="5A484DC8" w:rsidR="000867F6" w:rsidRPr="0068396F" w:rsidRDefault="000867F6" w:rsidP="000867F6">
      <w:pPr>
        <w:pStyle w:val="ListParagraph"/>
        <w:jc w:val="both"/>
        <w:rPr>
          <w:rStyle w:val="markedcontent"/>
          <w:rFonts w:ascii="Candara" w:hAnsi="Candara" w:cstheme="majorHAnsi"/>
        </w:rPr>
      </w:pPr>
      <w:r w:rsidRPr="0068396F">
        <w:rPr>
          <w:rStyle w:val="markedcontent"/>
          <w:rFonts w:ascii="Candara" w:hAnsi="Candara" w:cstheme="majorHAnsi"/>
        </w:rPr>
        <w:t xml:space="preserve">A selection of books which are directly linked to the class topic. This offers opportunities for pupils to apply their reading skills across the curriculum. </w:t>
      </w:r>
    </w:p>
    <w:p w14:paraId="23D7E1A0" w14:textId="77777777" w:rsidR="000867F6" w:rsidRPr="0068396F" w:rsidRDefault="000867F6" w:rsidP="000867F6">
      <w:pPr>
        <w:pStyle w:val="ListParagraph"/>
        <w:jc w:val="both"/>
        <w:rPr>
          <w:rStyle w:val="markedcontent"/>
          <w:rFonts w:ascii="Candara" w:hAnsi="Candara" w:cstheme="majorHAnsi"/>
        </w:rPr>
      </w:pPr>
      <w:r w:rsidRPr="0068396F">
        <w:rPr>
          <w:rStyle w:val="markedcontent"/>
          <w:rFonts w:ascii="Candara" w:hAnsi="Candara" w:cstheme="majorHAnsi"/>
        </w:rPr>
        <w:t>An inviting reading corner to promote the value and enjoyment of reading.</w:t>
      </w:r>
    </w:p>
    <w:p w14:paraId="2BF77458" w14:textId="77777777" w:rsidR="000867F6" w:rsidRPr="0068396F" w:rsidRDefault="000867F6" w:rsidP="000867F6">
      <w:pPr>
        <w:pStyle w:val="ListParagraph"/>
        <w:jc w:val="both"/>
        <w:rPr>
          <w:rStyle w:val="markedcontent"/>
          <w:rFonts w:ascii="Candara" w:hAnsi="Candara" w:cstheme="majorHAnsi"/>
        </w:rPr>
      </w:pPr>
      <w:r w:rsidRPr="0068396F">
        <w:rPr>
          <w:rStyle w:val="markedcontent"/>
          <w:rFonts w:ascii="Candara" w:hAnsi="Candara" w:cstheme="majorHAnsi"/>
        </w:rPr>
        <w:t>Regular DEAR time</w:t>
      </w:r>
    </w:p>
    <w:p w14:paraId="4F3716CE" w14:textId="6143A8CB" w:rsidR="000867F6" w:rsidRPr="0068396F" w:rsidRDefault="000867F6" w:rsidP="000867F6">
      <w:pPr>
        <w:pStyle w:val="ListParagraph"/>
        <w:jc w:val="both"/>
        <w:rPr>
          <w:rStyle w:val="markedcontent"/>
          <w:rFonts w:ascii="Candara" w:hAnsi="Candara" w:cstheme="majorHAnsi"/>
        </w:rPr>
      </w:pPr>
      <w:r w:rsidRPr="0068396F">
        <w:rPr>
          <w:rFonts w:ascii="Candara" w:hAnsi="Candara" w:cstheme="majorHAnsi"/>
        </w:rPr>
        <w:t xml:space="preserve">A list of highly recommended reading books comprised of both classics and essential reads that help children </w:t>
      </w:r>
      <w:r w:rsidRPr="0068396F">
        <w:rPr>
          <w:rStyle w:val="Strong"/>
          <w:rFonts w:ascii="Candara" w:hAnsi="Candara" w:cstheme="majorHAnsi"/>
        </w:rPr>
        <w:t>engage at a deeper level</w:t>
      </w:r>
      <w:r w:rsidRPr="0068396F">
        <w:rPr>
          <w:rFonts w:ascii="Candara" w:hAnsi="Candara" w:cstheme="majorHAnsi"/>
        </w:rPr>
        <w:t xml:space="preserve"> and enter the world of the story.</w:t>
      </w:r>
    </w:p>
    <w:p w14:paraId="0F72B794" w14:textId="77777777" w:rsidR="000867F6" w:rsidRPr="0068396F" w:rsidRDefault="000867F6" w:rsidP="000867F6">
      <w:pPr>
        <w:pStyle w:val="ListParagraph"/>
        <w:jc w:val="both"/>
        <w:rPr>
          <w:rFonts w:ascii="Candara" w:hAnsi="Candara" w:cstheme="majorHAnsi"/>
        </w:rPr>
      </w:pPr>
      <w:r w:rsidRPr="0068396F">
        <w:rPr>
          <w:rFonts w:ascii="Candara" w:hAnsi="Candara" w:cstheme="majorHAnsi"/>
        </w:rPr>
        <w:t>An English working wall that is updated to ensure that it is effective and reflects the children’s current learning including vocabulary and SPAG.</w:t>
      </w:r>
    </w:p>
    <w:p w14:paraId="3EF95AF8" w14:textId="77777777" w:rsidR="000867F6" w:rsidRPr="0068396F" w:rsidRDefault="000867F6" w:rsidP="000867F6">
      <w:pPr>
        <w:pStyle w:val="ListParagraph"/>
        <w:jc w:val="both"/>
        <w:rPr>
          <w:rStyle w:val="markedcontent"/>
          <w:rFonts w:ascii="Candara" w:hAnsi="Candara" w:cstheme="majorHAnsi"/>
        </w:rPr>
      </w:pPr>
      <w:r w:rsidRPr="0068396F">
        <w:rPr>
          <w:rStyle w:val="markedcontent"/>
          <w:rFonts w:ascii="Candara" w:hAnsi="Candara" w:cstheme="majorHAnsi"/>
        </w:rPr>
        <w:t>Whole class reading texts that provides children of al</w:t>
      </w:r>
      <w:r w:rsidRPr="0068396F">
        <w:rPr>
          <w:rFonts w:ascii="Candara" w:hAnsi="Candara" w:cstheme="majorHAnsi"/>
        </w:rPr>
        <w:t>l attainment bands to be immersed in the same high-quality literature and the discussions that these texts promote.</w:t>
      </w:r>
    </w:p>
    <w:p w14:paraId="164CB76A" w14:textId="42FD3498" w:rsidR="000867F6" w:rsidRPr="0068396F" w:rsidRDefault="000867F6" w:rsidP="000867F6">
      <w:pPr>
        <w:pStyle w:val="NoSpacing"/>
        <w:numPr>
          <w:ilvl w:val="0"/>
          <w:numId w:val="5"/>
        </w:numPr>
        <w:jc w:val="both"/>
        <w:rPr>
          <w:rFonts w:ascii="Candara" w:hAnsi="Candara" w:cstheme="majorHAnsi"/>
        </w:rPr>
      </w:pPr>
      <w:r w:rsidRPr="0068396F">
        <w:rPr>
          <w:rFonts w:ascii="Candara" w:hAnsi="Candara" w:cstheme="majorHAnsi"/>
        </w:rPr>
        <w:t xml:space="preserve">Introduction of Magpie books from Year 2 onwards, where children will be able to jot down ideas and language during shared /independent reading to be used as a catalyst in their own writing. </w:t>
      </w:r>
    </w:p>
    <w:p w14:paraId="1825255E" w14:textId="0560DD7D" w:rsidR="000867F6" w:rsidRPr="0068396F" w:rsidRDefault="000867F6" w:rsidP="000867F6">
      <w:pPr>
        <w:pStyle w:val="NoSpacing"/>
        <w:numPr>
          <w:ilvl w:val="0"/>
          <w:numId w:val="5"/>
        </w:numPr>
        <w:jc w:val="both"/>
        <w:rPr>
          <w:rFonts w:ascii="Candara" w:hAnsi="Candara" w:cstheme="majorHAnsi"/>
        </w:rPr>
      </w:pPr>
      <w:r w:rsidRPr="0068396F">
        <w:rPr>
          <w:rFonts w:ascii="Candara" w:hAnsi="Candara" w:cstheme="majorHAnsi"/>
        </w:rPr>
        <w:t>Reading at least four times a week at home and discussing what has been read with open-ended questions is encouraged.  Parents are asked to comment/sign their child’s reading record which is checked regularly in by teaching staff. Children are rewarded with house points for regular reading at home.</w:t>
      </w:r>
    </w:p>
    <w:p w14:paraId="37DB9F6C" w14:textId="77777777" w:rsidR="000867F6" w:rsidRPr="0068396F" w:rsidRDefault="000867F6" w:rsidP="000867F6">
      <w:pPr>
        <w:pStyle w:val="NormalWeb"/>
        <w:numPr>
          <w:ilvl w:val="0"/>
          <w:numId w:val="5"/>
        </w:numPr>
        <w:jc w:val="both"/>
        <w:rPr>
          <w:rFonts w:ascii="Candara" w:hAnsi="Candara" w:cstheme="majorHAnsi"/>
          <w:sz w:val="22"/>
          <w:szCs w:val="22"/>
        </w:rPr>
      </w:pPr>
      <w:r w:rsidRPr="0068396F">
        <w:rPr>
          <w:rFonts w:ascii="Candara" w:hAnsi="Candara" w:cstheme="majorHAnsi"/>
          <w:sz w:val="22"/>
          <w:szCs w:val="22"/>
        </w:rPr>
        <w:t>To introduce regular reading buddy sessions in each class and across year group to promote fluency.</w:t>
      </w:r>
    </w:p>
    <w:p w14:paraId="6B4D70FE" w14:textId="098113A7" w:rsidR="000867F6" w:rsidRPr="0068396F" w:rsidRDefault="000867F6" w:rsidP="000867F6">
      <w:pPr>
        <w:pStyle w:val="NormalWeb"/>
        <w:numPr>
          <w:ilvl w:val="0"/>
          <w:numId w:val="5"/>
        </w:numPr>
        <w:jc w:val="both"/>
        <w:rPr>
          <w:rStyle w:val="markedcontent"/>
          <w:rFonts w:ascii="Candara" w:hAnsi="Candara" w:cstheme="majorHAnsi"/>
          <w:sz w:val="22"/>
          <w:szCs w:val="22"/>
        </w:rPr>
      </w:pPr>
      <w:r w:rsidRPr="0068396F">
        <w:rPr>
          <w:rStyle w:val="markedcontent"/>
          <w:rFonts w:ascii="Candara" w:hAnsi="Candara" w:cstheme="majorHAnsi"/>
          <w:sz w:val="22"/>
          <w:szCs w:val="22"/>
        </w:rPr>
        <w:t xml:space="preserve">Children </w:t>
      </w:r>
      <w:proofErr w:type="gramStart"/>
      <w:r w:rsidRPr="0068396F">
        <w:rPr>
          <w:rStyle w:val="markedcontent"/>
          <w:rFonts w:ascii="Candara" w:hAnsi="Candara" w:cstheme="majorHAnsi"/>
          <w:sz w:val="22"/>
          <w:szCs w:val="22"/>
        </w:rPr>
        <w:t>have the opportunity to</w:t>
      </w:r>
      <w:proofErr w:type="gramEnd"/>
      <w:r w:rsidRPr="0068396F">
        <w:rPr>
          <w:rStyle w:val="markedcontent"/>
          <w:rFonts w:ascii="Candara" w:hAnsi="Candara" w:cstheme="majorHAnsi"/>
          <w:sz w:val="22"/>
          <w:szCs w:val="22"/>
        </w:rPr>
        <w:t xml:space="preserve"> regularly choose and change their own home reading book. The books are colour banded to suit the reading ability of each child if required. </w:t>
      </w:r>
    </w:p>
    <w:p w14:paraId="14F4A7AD" w14:textId="08B43488" w:rsidR="000867F6" w:rsidRPr="0068396F" w:rsidRDefault="000867F6" w:rsidP="000867F6">
      <w:pPr>
        <w:pStyle w:val="ListParagraph"/>
        <w:numPr>
          <w:ilvl w:val="0"/>
          <w:numId w:val="5"/>
        </w:numPr>
        <w:jc w:val="both"/>
        <w:rPr>
          <w:rStyle w:val="markedcontent"/>
          <w:rFonts w:ascii="Candara" w:hAnsi="Candara" w:cstheme="majorHAnsi"/>
        </w:rPr>
      </w:pPr>
      <w:r w:rsidRPr="0068396F">
        <w:rPr>
          <w:rStyle w:val="markedcontent"/>
          <w:rFonts w:ascii="Candara" w:hAnsi="Candara" w:cstheme="majorHAnsi"/>
        </w:rPr>
        <w:t>We plan to</w:t>
      </w:r>
      <w:r w:rsidR="00AA7B48" w:rsidRPr="0068396F">
        <w:rPr>
          <w:rStyle w:val="markedcontent"/>
          <w:rFonts w:ascii="Candara" w:hAnsi="Candara" w:cstheme="majorHAnsi"/>
        </w:rPr>
        <w:t xml:space="preserve"> r</w:t>
      </w:r>
      <w:r w:rsidRPr="0068396F">
        <w:rPr>
          <w:rStyle w:val="markedcontent"/>
          <w:rFonts w:ascii="Candara" w:hAnsi="Candara" w:cstheme="majorHAnsi"/>
        </w:rPr>
        <w:t>einstate our school library and create an inviting outdoor reading area to promote and foster a love of reading; and i</w:t>
      </w:r>
      <w:r w:rsidRPr="0068396F">
        <w:rPr>
          <w:rFonts w:ascii="Candara" w:hAnsi="Candara" w:cstheme="majorHAnsi"/>
        </w:rPr>
        <w:t xml:space="preserve">mprove the storage and display of books throughout the school. </w:t>
      </w:r>
    </w:p>
    <w:p w14:paraId="08D164CD" w14:textId="045005A0" w:rsidR="000867F6" w:rsidRPr="0068396F" w:rsidRDefault="000867F6" w:rsidP="000867F6">
      <w:pPr>
        <w:pStyle w:val="ListParagraph"/>
        <w:numPr>
          <w:ilvl w:val="0"/>
          <w:numId w:val="5"/>
        </w:numPr>
        <w:jc w:val="both"/>
        <w:rPr>
          <w:rStyle w:val="markedcontent"/>
          <w:rFonts w:ascii="Candara" w:hAnsi="Candara" w:cstheme="majorHAnsi"/>
        </w:rPr>
      </w:pPr>
      <w:r w:rsidRPr="0068396F">
        <w:rPr>
          <w:rStyle w:val="markedcontent"/>
          <w:rFonts w:ascii="Candara" w:hAnsi="Candara" w:cstheme="majorHAnsi"/>
        </w:rPr>
        <w:t xml:space="preserve">We plan to have close links with our local library and to provide children with the opportunity of seeing the benefits of joining.  </w:t>
      </w:r>
    </w:p>
    <w:p w14:paraId="6414D4DA" w14:textId="0CF488C9" w:rsidR="000867F6" w:rsidRPr="0068396F" w:rsidRDefault="000867F6" w:rsidP="000867F6">
      <w:pPr>
        <w:pStyle w:val="ListParagraph"/>
        <w:numPr>
          <w:ilvl w:val="0"/>
          <w:numId w:val="5"/>
        </w:numPr>
        <w:jc w:val="both"/>
        <w:rPr>
          <w:rStyle w:val="markedcontent"/>
          <w:rFonts w:ascii="Candara" w:hAnsi="Candara" w:cstheme="majorHAnsi"/>
        </w:rPr>
      </w:pPr>
      <w:r w:rsidRPr="0068396F">
        <w:rPr>
          <w:rStyle w:val="markedcontent"/>
          <w:rFonts w:ascii="Candara" w:hAnsi="Candara" w:cstheme="majorHAnsi"/>
        </w:rPr>
        <w:t xml:space="preserve">We celebrate World Book Day to promote reading for pleasure and celebrate the magic or words.  </w:t>
      </w:r>
    </w:p>
    <w:p w14:paraId="72D90C7C" w14:textId="77777777" w:rsidR="00BA63EF" w:rsidRPr="0068396F" w:rsidRDefault="000867F6" w:rsidP="00AA7B48">
      <w:pPr>
        <w:pStyle w:val="ListParagraph"/>
        <w:numPr>
          <w:ilvl w:val="0"/>
          <w:numId w:val="5"/>
        </w:numPr>
        <w:jc w:val="both"/>
        <w:rPr>
          <w:rStyle w:val="markedcontent"/>
          <w:rFonts w:ascii="Candara" w:hAnsi="Candara" w:cstheme="majorHAnsi"/>
        </w:rPr>
      </w:pPr>
      <w:r w:rsidRPr="0068396F">
        <w:rPr>
          <w:rStyle w:val="markedcontent"/>
          <w:rFonts w:ascii="Candara" w:hAnsi="Candara" w:cstheme="majorHAnsi"/>
        </w:rPr>
        <w:t>We measure the impact of our reading curriculum through the following methods:</w:t>
      </w:r>
    </w:p>
    <w:p w14:paraId="5FE01129" w14:textId="0D8BDCC5" w:rsidR="000867F6" w:rsidRPr="0068396F" w:rsidRDefault="000867F6" w:rsidP="00602E5D">
      <w:pPr>
        <w:pStyle w:val="ListParagraph"/>
        <w:rPr>
          <w:rStyle w:val="markedcontent"/>
          <w:rFonts w:ascii="Candara" w:hAnsi="Candara" w:cstheme="majorHAnsi"/>
        </w:rPr>
      </w:pPr>
      <w:r w:rsidRPr="0068396F">
        <w:rPr>
          <w:rStyle w:val="markedcontent"/>
          <w:rFonts w:ascii="Candara" w:hAnsi="Candara" w:cstheme="majorHAnsi"/>
        </w:rPr>
        <w:t>B</w:t>
      </w:r>
      <w:r w:rsidR="00BA63EF" w:rsidRPr="0068396F">
        <w:rPr>
          <w:rStyle w:val="markedcontent"/>
          <w:rFonts w:ascii="Candara" w:hAnsi="Candara" w:cstheme="majorHAnsi"/>
        </w:rPr>
        <w:t>enchmarking - b</w:t>
      </w:r>
      <w:r w:rsidRPr="0068396F">
        <w:rPr>
          <w:rStyle w:val="markedcontent"/>
          <w:rFonts w:ascii="Candara" w:hAnsi="Candara" w:cstheme="majorHAnsi"/>
        </w:rPr>
        <w:t xml:space="preserve">ook band colour and linked to phonics sounds being taught </w:t>
      </w:r>
      <w:r w:rsidRPr="0068396F">
        <w:rPr>
          <w:rFonts w:ascii="Candara" w:hAnsi="Candara" w:cstheme="majorHAnsi"/>
        </w:rPr>
        <w:br/>
      </w:r>
      <w:r w:rsidRPr="0068396F">
        <w:rPr>
          <w:rStyle w:val="markedcontent"/>
          <w:rFonts w:ascii="Candara" w:hAnsi="Candara" w:cstheme="majorHAnsi"/>
        </w:rPr>
        <w:t xml:space="preserve"> NFER tests </w:t>
      </w:r>
      <w:r w:rsidRPr="0068396F">
        <w:rPr>
          <w:rFonts w:ascii="Candara" w:hAnsi="Candara" w:cstheme="majorHAnsi"/>
        </w:rPr>
        <w:br/>
      </w:r>
      <w:r w:rsidRPr="0068396F">
        <w:rPr>
          <w:rStyle w:val="markedcontent"/>
          <w:rFonts w:ascii="Candara" w:hAnsi="Candara" w:cstheme="majorHAnsi"/>
        </w:rPr>
        <w:t xml:space="preserve"> End of Key Stage National Test results. </w:t>
      </w:r>
    </w:p>
    <w:p w14:paraId="31FF3BEB" w14:textId="77777777" w:rsidR="000867F6" w:rsidRPr="0068396F" w:rsidRDefault="000867F6" w:rsidP="00602E5D">
      <w:pPr>
        <w:pStyle w:val="ListParagraph"/>
        <w:numPr>
          <w:ilvl w:val="0"/>
          <w:numId w:val="5"/>
        </w:numPr>
        <w:jc w:val="both"/>
        <w:rPr>
          <w:rStyle w:val="markedcontent"/>
          <w:rFonts w:ascii="Candara" w:hAnsi="Candara" w:cstheme="majorHAnsi"/>
        </w:rPr>
      </w:pPr>
      <w:r w:rsidRPr="0068396F">
        <w:rPr>
          <w:rStyle w:val="markedcontent"/>
          <w:rFonts w:ascii="Candara" w:hAnsi="Candara" w:cstheme="majorHAnsi"/>
        </w:rPr>
        <w:t>Attainment in reading is shared with parents and other stakeholders on a termly basis.</w:t>
      </w:r>
    </w:p>
    <w:p w14:paraId="7A73A4C3" w14:textId="77777777" w:rsidR="00A71FEB" w:rsidRPr="0068396F" w:rsidRDefault="00A71FEB" w:rsidP="00602E5D">
      <w:pPr>
        <w:pStyle w:val="NoSpacing"/>
        <w:rPr>
          <w:rStyle w:val="markedcontent"/>
          <w:rFonts w:ascii="Candara" w:hAnsi="Candara" w:cstheme="majorHAnsi"/>
          <w:b/>
          <w:bCs/>
        </w:rPr>
      </w:pPr>
    </w:p>
    <w:p w14:paraId="27AA8109" w14:textId="73FE363D" w:rsidR="000867F6" w:rsidRPr="0068396F" w:rsidRDefault="000867F6" w:rsidP="00602E5D">
      <w:pPr>
        <w:pStyle w:val="NoSpacing"/>
        <w:rPr>
          <w:rStyle w:val="markedcontent"/>
          <w:rFonts w:ascii="Candara" w:hAnsi="Candara" w:cstheme="majorHAnsi"/>
          <w:b/>
          <w:bCs/>
        </w:rPr>
      </w:pPr>
      <w:r w:rsidRPr="0068396F">
        <w:rPr>
          <w:rStyle w:val="markedcontent"/>
          <w:rFonts w:ascii="Candara" w:hAnsi="Candara" w:cstheme="majorHAnsi"/>
          <w:b/>
          <w:bCs/>
        </w:rPr>
        <w:t>Writing</w:t>
      </w:r>
    </w:p>
    <w:p w14:paraId="084EAE66" w14:textId="7747D489" w:rsidR="00602E5D" w:rsidRPr="0068396F" w:rsidRDefault="000867F6" w:rsidP="00466CD7">
      <w:pPr>
        <w:pStyle w:val="NoSpacing"/>
        <w:numPr>
          <w:ilvl w:val="0"/>
          <w:numId w:val="5"/>
        </w:numPr>
        <w:jc w:val="both"/>
        <w:rPr>
          <w:rStyle w:val="markedcontent"/>
          <w:rFonts w:ascii="Candara" w:hAnsi="Candara" w:cstheme="majorHAnsi"/>
        </w:rPr>
      </w:pPr>
      <w:r w:rsidRPr="0068396F">
        <w:rPr>
          <w:rStyle w:val="markedcontent"/>
          <w:rFonts w:ascii="Candara" w:hAnsi="Candara" w:cstheme="majorHAnsi"/>
        </w:rPr>
        <w:t>The teaching of writing is purposeful, robust and shows clear progression for all children.</w:t>
      </w:r>
    </w:p>
    <w:p w14:paraId="19B18EAC" w14:textId="77777777" w:rsidR="00466CD7" w:rsidRPr="0068396F" w:rsidRDefault="00466CD7" w:rsidP="00466CD7">
      <w:pPr>
        <w:pStyle w:val="NoSpacing"/>
        <w:ind w:left="720"/>
        <w:jc w:val="both"/>
        <w:rPr>
          <w:rFonts w:ascii="Candara" w:hAnsi="Candara" w:cstheme="majorHAnsi"/>
        </w:rPr>
      </w:pPr>
    </w:p>
    <w:p w14:paraId="4EABA212" w14:textId="4BBB1C8C" w:rsidR="000867F6" w:rsidRPr="0068396F" w:rsidRDefault="000867F6" w:rsidP="00466CD7">
      <w:pPr>
        <w:pStyle w:val="NoSpacing"/>
        <w:numPr>
          <w:ilvl w:val="0"/>
          <w:numId w:val="5"/>
        </w:numPr>
        <w:jc w:val="both"/>
        <w:rPr>
          <w:rStyle w:val="markedcontent"/>
          <w:rFonts w:ascii="Candara" w:hAnsi="Candara" w:cstheme="majorHAnsi"/>
        </w:rPr>
      </w:pPr>
      <w:r w:rsidRPr="0068396F">
        <w:rPr>
          <w:rFonts w:ascii="Candara" w:hAnsi="Candara" w:cstheme="majorHAnsi"/>
        </w:rPr>
        <w:t xml:space="preserve">English is delivered as a discreet subject with lessons planned within a secure teaching sequence, using engaging, quality texts </w:t>
      </w:r>
      <w:r w:rsidRPr="0068396F">
        <w:rPr>
          <w:rStyle w:val="markedcontent"/>
          <w:rFonts w:ascii="Candara" w:hAnsi="Candara" w:cstheme="majorHAnsi"/>
        </w:rPr>
        <w:t>extracts, film clips, drama, illustrations, animations, real life experiences and other resources to motivate and inspire our children’s’ writing.</w:t>
      </w:r>
    </w:p>
    <w:p w14:paraId="64430C4F" w14:textId="77777777" w:rsidR="00466CD7" w:rsidRPr="0068396F" w:rsidRDefault="00466CD7" w:rsidP="00466CD7">
      <w:pPr>
        <w:pStyle w:val="NoSpacing"/>
        <w:jc w:val="both"/>
        <w:rPr>
          <w:rStyle w:val="markedcontent"/>
          <w:rFonts w:ascii="Candara" w:hAnsi="Candara" w:cstheme="majorHAnsi"/>
        </w:rPr>
      </w:pPr>
    </w:p>
    <w:p w14:paraId="29755EE3" w14:textId="6FB27A2E" w:rsidR="000867F6" w:rsidRPr="0068396F" w:rsidRDefault="000867F6" w:rsidP="00466CD7">
      <w:pPr>
        <w:pStyle w:val="NoSpacing"/>
        <w:numPr>
          <w:ilvl w:val="0"/>
          <w:numId w:val="5"/>
        </w:numPr>
        <w:jc w:val="both"/>
        <w:rPr>
          <w:rFonts w:ascii="Candara" w:hAnsi="Candara" w:cstheme="majorHAnsi"/>
        </w:rPr>
      </w:pPr>
      <w:r w:rsidRPr="0068396F">
        <w:rPr>
          <w:rFonts w:ascii="Candara" w:hAnsi="Candara" w:cstheme="majorHAnsi"/>
        </w:rPr>
        <w:t>We aim to ensure progression of writing skills across the school, using the objectives outlined in the National Curriculum.</w:t>
      </w:r>
      <w:r w:rsidR="005A0FFC" w:rsidRPr="0068396F">
        <w:rPr>
          <w:rFonts w:ascii="Candara" w:hAnsi="Candara" w:cstheme="majorHAnsi"/>
        </w:rPr>
        <w:t xml:space="preserve"> </w:t>
      </w:r>
      <w:r w:rsidR="00845CDB" w:rsidRPr="0068396F">
        <w:rPr>
          <w:rFonts w:ascii="Candara" w:hAnsi="Candara" w:cstheme="majorHAnsi"/>
        </w:rPr>
        <w:t>All children have individual writing targets.</w:t>
      </w:r>
    </w:p>
    <w:p w14:paraId="16C5F5D8" w14:textId="77777777" w:rsidR="000867F6" w:rsidRPr="0068396F" w:rsidRDefault="000867F6" w:rsidP="00466CD7">
      <w:pPr>
        <w:pStyle w:val="NoSpacing"/>
        <w:jc w:val="both"/>
        <w:rPr>
          <w:rFonts w:ascii="Candara" w:hAnsi="Candara" w:cstheme="majorHAnsi"/>
        </w:rPr>
      </w:pPr>
    </w:p>
    <w:p w14:paraId="43752EF8" w14:textId="6899EB93" w:rsidR="000867F6" w:rsidRPr="0068396F" w:rsidRDefault="000867F6" w:rsidP="00466CD7">
      <w:pPr>
        <w:pStyle w:val="NoSpacing"/>
        <w:numPr>
          <w:ilvl w:val="0"/>
          <w:numId w:val="5"/>
        </w:numPr>
        <w:jc w:val="both"/>
        <w:rPr>
          <w:rStyle w:val="markedcontent"/>
          <w:rFonts w:ascii="Candara" w:hAnsi="Candara" w:cstheme="majorHAnsi"/>
        </w:rPr>
      </w:pPr>
      <w:r w:rsidRPr="0068396F">
        <w:rPr>
          <w:rFonts w:ascii="Candara" w:hAnsi="Candara" w:cstheme="majorHAnsi"/>
        </w:rPr>
        <w:t xml:space="preserve">Opportunities are provided for children to write for real purposes and audiences and to write for a sustained </w:t>
      </w:r>
      <w:proofErr w:type="gramStart"/>
      <w:r w:rsidRPr="0068396F">
        <w:rPr>
          <w:rFonts w:ascii="Candara" w:hAnsi="Candara" w:cstheme="majorHAnsi"/>
        </w:rPr>
        <w:t>period of time</w:t>
      </w:r>
      <w:proofErr w:type="gramEnd"/>
      <w:r w:rsidRPr="0068396F">
        <w:rPr>
          <w:rFonts w:ascii="Candara" w:hAnsi="Candara" w:cstheme="majorHAnsi"/>
        </w:rPr>
        <w:t xml:space="preserve"> </w:t>
      </w:r>
      <w:r w:rsidR="002C6F48" w:rsidRPr="0068396F">
        <w:rPr>
          <w:rFonts w:ascii="Candara" w:hAnsi="Candara" w:cstheme="majorHAnsi"/>
        </w:rPr>
        <w:t>regularly</w:t>
      </w:r>
      <w:r w:rsidRPr="0068396F">
        <w:rPr>
          <w:rFonts w:ascii="Candara" w:hAnsi="Candara" w:cstheme="majorHAnsi"/>
        </w:rPr>
        <w:t xml:space="preserve"> across Key Stage 1 and 2 using key skills and processes that are essential for writing – planning, drafting and writing, evaluating and editing, proof reading and reading aloud to others.</w:t>
      </w:r>
    </w:p>
    <w:p w14:paraId="267B9138" w14:textId="77777777" w:rsidR="00466CD7" w:rsidRPr="0068396F" w:rsidRDefault="00466CD7" w:rsidP="00602E5D">
      <w:pPr>
        <w:pStyle w:val="NoSpacing"/>
        <w:rPr>
          <w:rStyle w:val="markedcontent"/>
          <w:rFonts w:ascii="Candara" w:hAnsi="Candara" w:cstheme="majorHAnsi"/>
          <w:u w:val="single"/>
        </w:rPr>
      </w:pPr>
    </w:p>
    <w:p w14:paraId="0197AF39" w14:textId="21BB1C22" w:rsidR="000867F6" w:rsidRPr="0068396F" w:rsidRDefault="00466CD7" w:rsidP="00602E5D">
      <w:pPr>
        <w:pStyle w:val="NoSpacing"/>
        <w:rPr>
          <w:rStyle w:val="markedcontent"/>
          <w:rFonts w:ascii="Candara" w:hAnsi="Candara" w:cstheme="majorHAnsi"/>
          <w:b/>
          <w:bCs/>
        </w:rPr>
      </w:pPr>
      <w:r w:rsidRPr="0068396F">
        <w:rPr>
          <w:rStyle w:val="markedcontent"/>
          <w:rFonts w:ascii="Candara" w:hAnsi="Candara" w:cstheme="majorHAnsi"/>
          <w:b/>
          <w:bCs/>
        </w:rPr>
        <w:t xml:space="preserve">Writing in </w:t>
      </w:r>
      <w:r w:rsidR="000867F6" w:rsidRPr="0068396F">
        <w:rPr>
          <w:rStyle w:val="markedcontent"/>
          <w:rFonts w:ascii="Candara" w:hAnsi="Candara" w:cstheme="majorHAnsi"/>
          <w:b/>
          <w:bCs/>
        </w:rPr>
        <w:t>EYFS and KS1</w:t>
      </w:r>
    </w:p>
    <w:p w14:paraId="7367BF63" w14:textId="77777777" w:rsidR="00A71FEB" w:rsidRPr="0068396F" w:rsidRDefault="00A71FEB" w:rsidP="00602E5D">
      <w:pPr>
        <w:pStyle w:val="NoSpacing"/>
        <w:rPr>
          <w:rStyle w:val="markedcontent"/>
          <w:rFonts w:ascii="Candara" w:hAnsi="Candara" w:cstheme="majorHAnsi"/>
          <w:b/>
          <w:bCs/>
        </w:rPr>
      </w:pPr>
    </w:p>
    <w:p w14:paraId="3329C9FE" w14:textId="77777777" w:rsidR="000867F6" w:rsidRPr="0068396F" w:rsidRDefault="000867F6" w:rsidP="00466CD7">
      <w:pPr>
        <w:pStyle w:val="NoSpacing"/>
        <w:rPr>
          <w:rStyle w:val="markedcontent"/>
          <w:rFonts w:ascii="Candara" w:hAnsi="Candara" w:cstheme="majorHAnsi"/>
        </w:rPr>
      </w:pPr>
      <w:r w:rsidRPr="0068396F">
        <w:rPr>
          <w:rStyle w:val="markedcontent"/>
          <w:rFonts w:ascii="Candara" w:hAnsi="Candara" w:cstheme="majorHAnsi"/>
        </w:rPr>
        <w:lastRenderedPageBreak/>
        <w:t>Our approach to early writing incorporates the following aspects:</w:t>
      </w:r>
    </w:p>
    <w:p w14:paraId="6536D629" w14:textId="77777777" w:rsidR="000867F6" w:rsidRPr="0068396F" w:rsidRDefault="000867F6" w:rsidP="00466CD7">
      <w:pPr>
        <w:pStyle w:val="NoSpacing"/>
        <w:numPr>
          <w:ilvl w:val="0"/>
          <w:numId w:val="6"/>
        </w:numPr>
        <w:rPr>
          <w:rStyle w:val="markedcontent"/>
          <w:rFonts w:ascii="Candara" w:hAnsi="Candara" w:cstheme="majorHAnsi"/>
        </w:rPr>
      </w:pPr>
      <w:r w:rsidRPr="0068396F">
        <w:rPr>
          <w:rStyle w:val="markedcontent"/>
          <w:rFonts w:ascii="Candara" w:hAnsi="Candara" w:cstheme="majorHAnsi"/>
        </w:rPr>
        <w:t>Guided writing sessions</w:t>
      </w:r>
    </w:p>
    <w:p w14:paraId="03C2D3C7" w14:textId="77777777" w:rsidR="000867F6" w:rsidRPr="0068396F" w:rsidRDefault="000867F6" w:rsidP="00466CD7">
      <w:pPr>
        <w:pStyle w:val="NoSpacing"/>
        <w:numPr>
          <w:ilvl w:val="0"/>
          <w:numId w:val="6"/>
        </w:numPr>
        <w:rPr>
          <w:rStyle w:val="markedcontent"/>
          <w:rFonts w:ascii="Candara" w:hAnsi="Candara" w:cstheme="majorHAnsi"/>
        </w:rPr>
      </w:pPr>
      <w:r w:rsidRPr="0068396F">
        <w:rPr>
          <w:rStyle w:val="markedcontent"/>
          <w:rFonts w:ascii="Candara" w:hAnsi="Candara" w:cstheme="majorHAnsi"/>
        </w:rPr>
        <w:t>Fine gross motor skills opportunities</w:t>
      </w:r>
    </w:p>
    <w:p w14:paraId="6443323D" w14:textId="77777777" w:rsidR="000867F6" w:rsidRPr="0068396F" w:rsidRDefault="000867F6" w:rsidP="00466CD7">
      <w:pPr>
        <w:pStyle w:val="NoSpacing"/>
        <w:numPr>
          <w:ilvl w:val="0"/>
          <w:numId w:val="6"/>
        </w:numPr>
        <w:rPr>
          <w:rStyle w:val="markedcontent"/>
          <w:rFonts w:ascii="Candara" w:hAnsi="Candara" w:cstheme="majorHAnsi"/>
        </w:rPr>
      </w:pPr>
      <w:r w:rsidRPr="0068396F">
        <w:rPr>
          <w:rStyle w:val="markedcontent"/>
          <w:rFonts w:ascii="Candara" w:hAnsi="Candara" w:cstheme="majorHAnsi"/>
        </w:rPr>
        <w:t xml:space="preserve">Talk For Writing scheme that employs the three stages of imitation, </w:t>
      </w:r>
      <w:proofErr w:type="gramStart"/>
      <w:r w:rsidRPr="0068396F">
        <w:rPr>
          <w:rStyle w:val="markedcontent"/>
          <w:rFonts w:ascii="Candara" w:hAnsi="Candara" w:cstheme="majorHAnsi"/>
        </w:rPr>
        <w:t>innovation</w:t>
      </w:r>
      <w:proofErr w:type="gramEnd"/>
      <w:r w:rsidRPr="0068396F">
        <w:rPr>
          <w:rStyle w:val="markedcontent"/>
          <w:rFonts w:ascii="Candara" w:hAnsi="Candara" w:cstheme="majorHAnsi"/>
        </w:rPr>
        <w:t xml:space="preserve"> and invention to a range of non-fiction, fiction and poetry genres.</w:t>
      </w:r>
    </w:p>
    <w:p w14:paraId="00EB29CD" w14:textId="77777777" w:rsidR="000867F6" w:rsidRPr="0068396F" w:rsidRDefault="000867F6" w:rsidP="00466CD7">
      <w:pPr>
        <w:pStyle w:val="NoSpacing"/>
        <w:numPr>
          <w:ilvl w:val="0"/>
          <w:numId w:val="6"/>
        </w:numPr>
        <w:rPr>
          <w:rStyle w:val="markedcontent"/>
          <w:rFonts w:ascii="Candara" w:hAnsi="Candara" w:cstheme="majorHAnsi"/>
        </w:rPr>
      </w:pPr>
      <w:r w:rsidRPr="0068396F">
        <w:rPr>
          <w:rStyle w:val="markedcontent"/>
          <w:rFonts w:ascii="Candara" w:hAnsi="Candara" w:cstheme="majorHAnsi"/>
        </w:rPr>
        <w:t>Shared writing</w:t>
      </w:r>
    </w:p>
    <w:p w14:paraId="58AF5691" w14:textId="77777777" w:rsidR="000867F6" w:rsidRPr="0068396F" w:rsidRDefault="000867F6" w:rsidP="00466CD7">
      <w:pPr>
        <w:pStyle w:val="NoSpacing"/>
        <w:numPr>
          <w:ilvl w:val="0"/>
          <w:numId w:val="6"/>
        </w:numPr>
        <w:rPr>
          <w:rStyle w:val="markedcontent"/>
          <w:rFonts w:ascii="Candara" w:hAnsi="Candara" w:cstheme="majorHAnsi"/>
        </w:rPr>
      </w:pPr>
      <w:r w:rsidRPr="0068396F">
        <w:rPr>
          <w:rStyle w:val="markedcontent"/>
          <w:rFonts w:ascii="Candara" w:hAnsi="Candara" w:cstheme="majorHAnsi"/>
        </w:rPr>
        <w:t xml:space="preserve">Modelled writing </w:t>
      </w:r>
    </w:p>
    <w:p w14:paraId="5998E240" w14:textId="77777777" w:rsidR="000867F6" w:rsidRPr="0068396F" w:rsidRDefault="000867F6" w:rsidP="00602E5D">
      <w:pPr>
        <w:pStyle w:val="NoSpacing"/>
        <w:rPr>
          <w:rStyle w:val="markedcontent"/>
          <w:rFonts w:ascii="Candara" w:hAnsi="Candara" w:cstheme="majorHAnsi"/>
        </w:rPr>
      </w:pPr>
    </w:p>
    <w:p w14:paraId="592C93EE" w14:textId="6645FED9" w:rsidR="000867F6" w:rsidRPr="0068396F" w:rsidRDefault="00466CD7" w:rsidP="00602E5D">
      <w:pPr>
        <w:pStyle w:val="NoSpacing"/>
        <w:rPr>
          <w:rStyle w:val="markedcontent"/>
          <w:rFonts w:ascii="Candara" w:hAnsi="Candara" w:cstheme="majorHAnsi"/>
          <w:b/>
          <w:bCs/>
        </w:rPr>
      </w:pPr>
      <w:r w:rsidRPr="0068396F">
        <w:rPr>
          <w:rStyle w:val="markedcontent"/>
          <w:rFonts w:ascii="Candara" w:hAnsi="Candara" w:cstheme="majorHAnsi"/>
          <w:b/>
          <w:bCs/>
        </w:rPr>
        <w:t xml:space="preserve">Writing in </w:t>
      </w:r>
      <w:r w:rsidR="000867F6" w:rsidRPr="0068396F">
        <w:rPr>
          <w:rStyle w:val="markedcontent"/>
          <w:rFonts w:ascii="Candara" w:hAnsi="Candara" w:cstheme="majorHAnsi"/>
          <w:b/>
          <w:bCs/>
        </w:rPr>
        <w:t>KS2</w:t>
      </w:r>
    </w:p>
    <w:p w14:paraId="23612865" w14:textId="77777777" w:rsidR="00A71FEB" w:rsidRPr="0068396F" w:rsidRDefault="00A71FEB" w:rsidP="00602E5D">
      <w:pPr>
        <w:pStyle w:val="NoSpacing"/>
        <w:rPr>
          <w:rStyle w:val="markedcontent"/>
          <w:rFonts w:ascii="Candara" w:hAnsi="Candara" w:cstheme="majorHAnsi"/>
          <w:b/>
          <w:bCs/>
        </w:rPr>
      </w:pPr>
    </w:p>
    <w:p w14:paraId="1E33F3C5" w14:textId="77777777" w:rsidR="000867F6" w:rsidRPr="0068396F" w:rsidRDefault="000867F6" w:rsidP="003F3118">
      <w:pPr>
        <w:pStyle w:val="NoSpacing"/>
        <w:numPr>
          <w:ilvl w:val="0"/>
          <w:numId w:val="7"/>
        </w:numPr>
        <w:jc w:val="both"/>
        <w:rPr>
          <w:rStyle w:val="markedcontent"/>
          <w:rFonts w:ascii="Candara" w:hAnsi="Candara" w:cstheme="majorHAnsi"/>
        </w:rPr>
      </w:pPr>
      <w:r w:rsidRPr="0068396F">
        <w:rPr>
          <w:rStyle w:val="markedcontent"/>
          <w:rFonts w:ascii="Candara" w:hAnsi="Candara" w:cstheme="majorHAnsi"/>
        </w:rPr>
        <w:t>Elements of Pie Corbett’s Talk for Writing will be implemented.</w:t>
      </w:r>
    </w:p>
    <w:p w14:paraId="4A1B8C08" w14:textId="77777777" w:rsidR="000867F6" w:rsidRPr="0068396F" w:rsidRDefault="000867F6" w:rsidP="003F3118">
      <w:pPr>
        <w:pStyle w:val="NoSpacing"/>
        <w:numPr>
          <w:ilvl w:val="0"/>
          <w:numId w:val="7"/>
        </w:numPr>
        <w:jc w:val="both"/>
        <w:rPr>
          <w:rStyle w:val="markedcontent"/>
          <w:rFonts w:ascii="Candara" w:hAnsi="Candara" w:cstheme="majorHAnsi"/>
        </w:rPr>
      </w:pPr>
      <w:r w:rsidRPr="0068396F">
        <w:rPr>
          <w:rStyle w:val="markedcontent"/>
          <w:rFonts w:ascii="Candara" w:hAnsi="Candara" w:cstheme="majorHAnsi"/>
        </w:rPr>
        <w:t>Teacher modelling/shared writing</w:t>
      </w:r>
    </w:p>
    <w:p w14:paraId="1DD7E2FA" w14:textId="77777777" w:rsidR="000867F6" w:rsidRPr="0068396F" w:rsidRDefault="000867F6" w:rsidP="003F3118">
      <w:pPr>
        <w:pStyle w:val="NoSpacing"/>
        <w:numPr>
          <w:ilvl w:val="0"/>
          <w:numId w:val="7"/>
        </w:numPr>
        <w:jc w:val="both"/>
        <w:rPr>
          <w:rStyle w:val="markedcontent"/>
          <w:rFonts w:ascii="Candara" w:hAnsi="Candara" w:cstheme="majorHAnsi"/>
        </w:rPr>
      </w:pPr>
      <w:r w:rsidRPr="0068396F">
        <w:rPr>
          <w:rStyle w:val="markedcontent"/>
          <w:rFonts w:ascii="Candara" w:hAnsi="Candara" w:cstheme="majorHAnsi"/>
        </w:rPr>
        <w:t>Multiple WAGOLLS</w:t>
      </w:r>
    </w:p>
    <w:p w14:paraId="7E2B6303" w14:textId="77777777" w:rsidR="000867F6" w:rsidRPr="0068396F" w:rsidRDefault="000867F6" w:rsidP="003F3118">
      <w:pPr>
        <w:pStyle w:val="NoSpacing"/>
        <w:numPr>
          <w:ilvl w:val="0"/>
          <w:numId w:val="7"/>
        </w:numPr>
        <w:jc w:val="both"/>
        <w:rPr>
          <w:rStyle w:val="markedcontent"/>
          <w:rFonts w:ascii="Candara" w:hAnsi="Candara" w:cstheme="majorHAnsi"/>
        </w:rPr>
      </w:pPr>
      <w:r w:rsidRPr="0068396F">
        <w:rPr>
          <w:rStyle w:val="markedcontent"/>
          <w:rFonts w:ascii="Candara" w:hAnsi="Candara" w:cstheme="majorHAnsi"/>
        </w:rPr>
        <w:t xml:space="preserve">Focus on full understanding and secure use of techniques </w:t>
      </w:r>
      <w:r w:rsidRPr="0068396F">
        <w:rPr>
          <w:rFonts w:ascii="Candara" w:hAnsi="Candara" w:cstheme="majorHAnsi"/>
        </w:rPr>
        <w:t>be that sentence level, grammar elements, author techniques, style, etc.)</w:t>
      </w:r>
    </w:p>
    <w:p w14:paraId="61827442" w14:textId="77777777" w:rsidR="000867F6" w:rsidRPr="0068396F" w:rsidRDefault="000867F6" w:rsidP="003F3118">
      <w:pPr>
        <w:pStyle w:val="NoSpacing"/>
        <w:numPr>
          <w:ilvl w:val="0"/>
          <w:numId w:val="7"/>
        </w:numPr>
        <w:jc w:val="both"/>
        <w:rPr>
          <w:rFonts w:ascii="Candara" w:hAnsi="Candara" w:cstheme="majorHAnsi"/>
        </w:rPr>
      </w:pPr>
      <w:r w:rsidRPr="0068396F">
        <w:rPr>
          <w:rStyle w:val="markedcontent"/>
          <w:rFonts w:ascii="Candara" w:hAnsi="Candara" w:cstheme="majorHAnsi"/>
        </w:rPr>
        <w:t xml:space="preserve">Evidence of pupil’s planning </w:t>
      </w:r>
      <w:r w:rsidRPr="0068396F">
        <w:rPr>
          <w:rFonts w:ascii="Candara" w:hAnsi="Candara" w:cstheme="majorHAnsi"/>
        </w:rPr>
        <w:t>either individually, in pairs or in small   groups (</w:t>
      </w:r>
      <w:proofErr w:type="spellStart"/>
      <w:proofErr w:type="gramStart"/>
      <w:r w:rsidRPr="0068396F">
        <w:rPr>
          <w:rFonts w:ascii="Candara" w:hAnsi="Candara" w:cstheme="majorHAnsi"/>
        </w:rPr>
        <w:t>eg</w:t>
      </w:r>
      <w:proofErr w:type="spellEnd"/>
      <w:r w:rsidRPr="0068396F">
        <w:rPr>
          <w:rFonts w:ascii="Candara" w:hAnsi="Candara" w:cstheme="majorHAnsi"/>
        </w:rPr>
        <w:t xml:space="preserve">  listing</w:t>
      </w:r>
      <w:proofErr w:type="gramEnd"/>
      <w:r w:rsidRPr="0068396F">
        <w:rPr>
          <w:rFonts w:ascii="Candara" w:hAnsi="Candara" w:cstheme="majorHAnsi"/>
        </w:rPr>
        <w:t xml:space="preserve"> key points, planning paragraphs, oral rehearsal etc.)</w:t>
      </w:r>
    </w:p>
    <w:p w14:paraId="64B2DFB7" w14:textId="068DB649" w:rsidR="000867F6" w:rsidRPr="0068396F" w:rsidRDefault="000867F6" w:rsidP="003F3118">
      <w:pPr>
        <w:pStyle w:val="NoSpacing"/>
        <w:numPr>
          <w:ilvl w:val="0"/>
          <w:numId w:val="7"/>
        </w:numPr>
        <w:jc w:val="both"/>
        <w:rPr>
          <w:rFonts w:ascii="Candara" w:hAnsi="Candara" w:cstheme="majorHAnsi"/>
        </w:rPr>
      </w:pPr>
      <w:r w:rsidRPr="0068396F">
        <w:rPr>
          <w:rFonts w:ascii="Candara" w:hAnsi="Candara" w:cstheme="majorHAnsi"/>
        </w:rPr>
        <w:t xml:space="preserve">Children are taught to recognise the range of social functions that writing can perform </w:t>
      </w:r>
      <w:proofErr w:type="gramStart"/>
      <w:r w:rsidRPr="0068396F">
        <w:rPr>
          <w:rFonts w:ascii="Candara" w:hAnsi="Candara" w:cstheme="majorHAnsi"/>
        </w:rPr>
        <w:t>e.g.</w:t>
      </w:r>
      <w:proofErr w:type="gramEnd"/>
      <w:r w:rsidRPr="0068396F">
        <w:rPr>
          <w:rFonts w:ascii="Candara" w:hAnsi="Candara" w:cstheme="majorHAnsi"/>
        </w:rPr>
        <w:t xml:space="preserve"> persuade, instruct, inform, and entertain which enables the children to demonstrate the ability to choose the appropriate form and content to suit the purpose and audience.</w:t>
      </w:r>
    </w:p>
    <w:p w14:paraId="773A9208" w14:textId="03C7541D" w:rsidR="000867F6" w:rsidRPr="0068396F" w:rsidRDefault="000867F6" w:rsidP="003F3118">
      <w:pPr>
        <w:pStyle w:val="NoSpacing"/>
        <w:numPr>
          <w:ilvl w:val="0"/>
          <w:numId w:val="7"/>
        </w:numPr>
        <w:jc w:val="both"/>
        <w:rPr>
          <w:rStyle w:val="markedcontent"/>
          <w:rFonts w:ascii="Candara" w:hAnsi="Candara" w:cstheme="majorHAnsi"/>
        </w:rPr>
      </w:pPr>
      <w:proofErr w:type="gramStart"/>
      <w:r w:rsidRPr="0068396F">
        <w:rPr>
          <w:rStyle w:val="markedcontent"/>
          <w:rFonts w:ascii="Candara" w:hAnsi="Candara" w:cstheme="majorHAnsi"/>
        </w:rPr>
        <w:t>In order to</w:t>
      </w:r>
      <w:proofErr w:type="gramEnd"/>
      <w:r w:rsidRPr="0068396F">
        <w:rPr>
          <w:rStyle w:val="markedcontent"/>
          <w:rFonts w:ascii="Candara" w:hAnsi="Candara" w:cstheme="majorHAnsi"/>
        </w:rPr>
        <w:t xml:space="preserve"> help us to develop confident, enthusiastic writers who can express themselves in a variety of different styles and across a variety of contexts, our teaching of writing is sometimes cross circular and linked to our class topic</w:t>
      </w:r>
    </w:p>
    <w:p w14:paraId="1D012702" w14:textId="77777777" w:rsidR="000867F6" w:rsidRPr="0068396F" w:rsidRDefault="000867F6" w:rsidP="003F3118">
      <w:pPr>
        <w:pStyle w:val="NoSpacing"/>
        <w:numPr>
          <w:ilvl w:val="0"/>
          <w:numId w:val="7"/>
        </w:numPr>
        <w:jc w:val="both"/>
        <w:rPr>
          <w:rFonts w:ascii="Candara" w:hAnsi="Candara" w:cstheme="majorHAnsi"/>
        </w:rPr>
      </w:pPr>
      <w:r w:rsidRPr="0068396F">
        <w:rPr>
          <w:rFonts w:ascii="Candara" w:hAnsi="Candara" w:cstheme="majorHAnsi"/>
        </w:rPr>
        <w:t xml:space="preserve">Extended writing opportunities are provided across the curriculum. </w:t>
      </w:r>
    </w:p>
    <w:p w14:paraId="46A7FC73" w14:textId="77777777" w:rsidR="002B2796" w:rsidRPr="0068396F" w:rsidRDefault="002B2796" w:rsidP="003F3118">
      <w:pPr>
        <w:jc w:val="both"/>
        <w:rPr>
          <w:rFonts w:ascii="Candara" w:hAnsi="Candara" w:cstheme="majorHAnsi"/>
          <w:u w:val="single"/>
        </w:rPr>
      </w:pPr>
    </w:p>
    <w:p w14:paraId="504232FF" w14:textId="10F29E1A" w:rsidR="000867F6" w:rsidRPr="0068396F" w:rsidRDefault="000867F6" w:rsidP="000867F6">
      <w:pPr>
        <w:jc w:val="both"/>
        <w:rPr>
          <w:rFonts w:ascii="Candara" w:hAnsi="Candara" w:cstheme="majorHAnsi"/>
          <w:b/>
          <w:bCs/>
        </w:rPr>
      </w:pPr>
      <w:r w:rsidRPr="0068396F">
        <w:rPr>
          <w:rFonts w:ascii="Candara" w:hAnsi="Candara" w:cstheme="majorHAnsi"/>
          <w:b/>
          <w:bCs/>
        </w:rPr>
        <w:t>GPS</w:t>
      </w:r>
    </w:p>
    <w:p w14:paraId="16AB2E1E" w14:textId="77777777" w:rsidR="000867F6" w:rsidRPr="0068396F" w:rsidRDefault="000867F6" w:rsidP="002B2796">
      <w:pPr>
        <w:pStyle w:val="NoSpacing"/>
        <w:numPr>
          <w:ilvl w:val="0"/>
          <w:numId w:val="8"/>
        </w:numPr>
        <w:jc w:val="both"/>
        <w:rPr>
          <w:rStyle w:val="markedcontent"/>
          <w:rFonts w:ascii="Candara" w:hAnsi="Candara" w:cstheme="majorHAnsi"/>
        </w:rPr>
      </w:pPr>
      <w:r w:rsidRPr="0068396F">
        <w:rPr>
          <w:rStyle w:val="markedcontent"/>
          <w:rFonts w:ascii="Candara" w:hAnsi="Candara" w:cstheme="majorHAnsi"/>
        </w:rPr>
        <w:t>In line with the new national curriculum, we ensure that each year group is taught the explicit grammar, punctuation and spelling objectives required for that age group.</w:t>
      </w:r>
    </w:p>
    <w:p w14:paraId="4014E155" w14:textId="0C6B18A7" w:rsidR="000867F6" w:rsidRPr="0068396F" w:rsidRDefault="000867F6" w:rsidP="002B2796">
      <w:pPr>
        <w:pStyle w:val="NoSpacing"/>
        <w:numPr>
          <w:ilvl w:val="0"/>
          <w:numId w:val="8"/>
        </w:numPr>
        <w:jc w:val="both"/>
        <w:rPr>
          <w:rStyle w:val="markedcontent"/>
          <w:rFonts w:ascii="Candara" w:hAnsi="Candara" w:cstheme="majorHAnsi"/>
        </w:rPr>
      </w:pPr>
      <w:r w:rsidRPr="0068396F">
        <w:rPr>
          <w:rStyle w:val="markedcontent"/>
          <w:rFonts w:ascii="Candara" w:hAnsi="Candara" w:cstheme="majorHAnsi"/>
        </w:rPr>
        <w:t>The skills learnt in spelling, punctuation and grammar are embedded and transferred into writing.</w:t>
      </w:r>
    </w:p>
    <w:p w14:paraId="5792FE86" w14:textId="6072F7D4" w:rsidR="000867F6" w:rsidRPr="0068396F" w:rsidRDefault="000867F6" w:rsidP="002B2796">
      <w:pPr>
        <w:pStyle w:val="NoSpacing"/>
        <w:numPr>
          <w:ilvl w:val="0"/>
          <w:numId w:val="8"/>
        </w:numPr>
        <w:jc w:val="both"/>
        <w:rPr>
          <w:rStyle w:val="markedcontent"/>
          <w:rFonts w:ascii="Candara" w:hAnsi="Candara" w:cstheme="majorHAnsi"/>
        </w:rPr>
      </w:pPr>
      <w:r w:rsidRPr="0068396F">
        <w:rPr>
          <w:rStyle w:val="markedcontent"/>
          <w:rFonts w:ascii="Candara" w:hAnsi="Candara" w:cstheme="majorHAnsi"/>
        </w:rPr>
        <w:t>Children learn spellings at home each week and these are tested in school. Spelling is taught daily in Key Stage 1 during Phonics lessons and weekly in Key Stage 2. Children who need additional support with spelling receive a variety of interventions that are tailored to address their gaps.</w:t>
      </w:r>
      <w:r w:rsidR="002B2796" w:rsidRPr="0068396F">
        <w:rPr>
          <w:rStyle w:val="markedcontent"/>
          <w:rFonts w:ascii="Candara" w:hAnsi="Candara" w:cstheme="majorHAnsi"/>
        </w:rPr>
        <w:t xml:space="preserve"> </w:t>
      </w:r>
    </w:p>
    <w:p w14:paraId="3D3B527E" w14:textId="77777777" w:rsidR="000867F6" w:rsidRPr="0068396F" w:rsidRDefault="000867F6" w:rsidP="000867F6">
      <w:pPr>
        <w:spacing w:after="120" w:line="240" w:lineRule="auto"/>
        <w:jc w:val="both"/>
        <w:rPr>
          <w:rFonts w:ascii="Candara" w:hAnsi="Candara" w:cstheme="majorHAnsi"/>
          <w:color w:val="0070C0"/>
        </w:rPr>
      </w:pPr>
    </w:p>
    <w:p w14:paraId="27D87042" w14:textId="77777777" w:rsidR="000867F6" w:rsidRPr="0068396F" w:rsidRDefault="000867F6" w:rsidP="000867F6">
      <w:pPr>
        <w:pStyle w:val="NormalWeb"/>
        <w:jc w:val="both"/>
        <w:rPr>
          <w:rFonts w:ascii="Candara" w:hAnsi="Candara" w:cstheme="majorHAnsi"/>
          <w:b/>
          <w:bCs/>
          <w:sz w:val="22"/>
          <w:szCs w:val="22"/>
        </w:rPr>
      </w:pPr>
      <w:r w:rsidRPr="0068396F">
        <w:rPr>
          <w:rFonts w:ascii="Candara" w:hAnsi="Candara" w:cstheme="majorHAnsi"/>
          <w:b/>
          <w:bCs/>
          <w:sz w:val="22"/>
          <w:szCs w:val="22"/>
        </w:rPr>
        <w:t>Handwriting</w:t>
      </w:r>
    </w:p>
    <w:p w14:paraId="35576E91" w14:textId="1F172474" w:rsidR="000867F6" w:rsidRPr="0068396F" w:rsidRDefault="000867F6" w:rsidP="002B2796">
      <w:pPr>
        <w:pStyle w:val="NoSpacing"/>
        <w:numPr>
          <w:ilvl w:val="0"/>
          <w:numId w:val="9"/>
        </w:numPr>
        <w:jc w:val="both"/>
        <w:rPr>
          <w:rFonts w:ascii="Candara" w:hAnsi="Candara" w:cstheme="majorHAnsi"/>
        </w:rPr>
      </w:pPr>
      <w:r w:rsidRPr="0068396F">
        <w:rPr>
          <w:rFonts w:ascii="Candara" w:hAnsi="Candara" w:cstheme="majorHAnsi"/>
        </w:rPr>
        <w:t xml:space="preserve">Handwriting and presentation </w:t>
      </w:r>
      <w:r w:rsidR="117E0715" w:rsidRPr="0068396F">
        <w:rPr>
          <w:rFonts w:ascii="Candara" w:hAnsi="Candara" w:cstheme="majorHAnsi"/>
        </w:rPr>
        <w:t>are</w:t>
      </w:r>
      <w:r w:rsidRPr="0068396F">
        <w:rPr>
          <w:rFonts w:ascii="Candara" w:hAnsi="Candara" w:cstheme="majorHAnsi"/>
        </w:rPr>
        <w:t xml:space="preserve"> expected to be of a high standard throughout the whole school. It is developed using a consistent and coherent approach, confidence, </w:t>
      </w:r>
      <w:proofErr w:type="gramStart"/>
      <w:r w:rsidRPr="0068396F">
        <w:rPr>
          <w:rFonts w:ascii="Candara" w:hAnsi="Candara" w:cstheme="majorHAnsi"/>
        </w:rPr>
        <w:t>accuracy</w:t>
      </w:r>
      <w:proofErr w:type="gramEnd"/>
      <w:r w:rsidRPr="0068396F">
        <w:rPr>
          <w:rFonts w:ascii="Candara" w:hAnsi="Candara" w:cstheme="majorHAnsi"/>
        </w:rPr>
        <w:t xml:space="preserve"> and fluency using the Nelson cursive style.  </w:t>
      </w:r>
    </w:p>
    <w:p w14:paraId="76397B4D" w14:textId="77777777" w:rsidR="000867F6" w:rsidRPr="0068396F" w:rsidRDefault="000867F6" w:rsidP="002B2796">
      <w:pPr>
        <w:pStyle w:val="NoSpacing"/>
        <w:numPr>
          <w:ilvl w:val="0"/>
          <w:numId w:val="9"/>
        </w:numPr>
        <w:jc w:val="both"/>
        <w:rPr>
          <w:rFonts w:ascii="Candara" w:hAnsi="Candara" w:cstheme="majorHAnsi"/>
        </w:rPr>
      </w:pPr>
      <w:r w:rsidRPr="0068396F">
        <w:rPr>
          <w:rFonts w:ascii="Candara" w:hAnsi="Candara" w:cstheme="majorHAnsi"/>
        </w:rPr>
        <w:t>Correct letter formation is taught from the start in Reception and cursive handwriting is taught from Year 1 onwards in handwriting lessons. This is taught systematically and regularly.</w:t>
      </w:r>
    </w:p>
    <w:p w14:paraId="163C35E2" w14:textId="77777777" w:rsidR="000867F6" w:rsidRPr="0068396F" w:rsidRDefault="000867F6" w:rsidP="002B2796">
      <w:pPr>
        <w:pStyle w:val="NoSpacing"/>
        <w:numPr>
          <w:ilvl w:val="0"/>
          <w:numId w:val="9"/>
        </w:numPr>
        <w:jc w:val="both"/>
        <w:rPr>
          <w:rFonts w:ascii="Candara" w:hAnsi="Candara" w:cstheme="majorHAnsi"/>
        </w:rPr>
      </w:pPr>
      <w:r w:rsidRPr="0068396F">
        <w:rPr>
          <w:rFonts w:ascii="Candara" w:hAnsi="Candara" w:cstheme="majorHAnsi"/>
        </w:rPr>
        <w:t>Assessment</w:t>
      </w:r>
    </w:p>
    <w:p w14:paraId="1EEBCAC9" w14:textId="32866449" w:rsidR="000867F6" w:rsidRPr="0068396F" w:rsidRDefault="000867F6" w:rsidP="002B2796">
      <w:pPr>
        <w:pStyle w:val="NoSpacing"/>
        <w:numPr>
          <w:ilvl w:val="0"/>
          <w:numId w:val="9"/>
        </w:numPr>
        <w:jc w:val="both"/>
        <w:rPr>
          <w:rFonts w:ascii="Candara" w:eastAsia="Times New Roman" w:hAnsi="Candara" w:cstheme="majorHAnsi"/>
          <w:lang w:eastAsia="en-GB"/>
        </w:rPr>
      </w:pPr>
      <w:r w:rsidRPr="0068396F">
        <w:rPr>
          <w:rFonts w:ascii="Candara" w:eastAsia="Times New Roman" w:hAnsi="Candara" w:cstheme="majorHAnsi"/>
          <w:lang w:eastAsia="en-GB"/>
        </w:rPr>
        <w:t xml:space="preserve">Internal and cross-school moderation take place annually.  Books </w:t>
      </w:r>
      <w:proofErr w:type="spellStart"/>
      <w:r w:rsidRPr="0068396F">
        <w:rPr>
          <w:rFonts w:ascii="Candara" w:eastAsia="Times New Roman" w:hAnsi="Candara" w:cstheme="majorHAnsi"/>
          <w:lang w:eastAsia="en-GB"/>
        </w:rPr>
        <w:t>scrutinies</w:t>
      </w:r>
      <w:proofErr w:type="spellEnd"/>
      <w:r w:rsidRPr="0068396F">
        <w:rPr>
          <w:rFonts w:ascii="Candara" w:eastAsia="Times New Roman" w:hAnsi="Candara" w:cstheme="majorHAnsi"/>
          <w:lang w:eastAsia="en-GB"/>
        </w:rPr>
        <w:t xml:space="preserve"> and learning walks take place each term by English </w:t>
      </w:r>
      <w:r w:rsidRPr="0068396F">
        <w:rPr>
          <w:rFonts w:ascii="Candara" w:hAnsi="Candara" w:cstheme="majorHAnsi"/>
        </w:rPr>
        <w:t xml:space="preserve">Leaders/ SLT and school governors to ensure the progression of learning. </w:t>
      </w:r>
    </w:p>
    <w:p w14:paraId="0BBD4727" w14:textId="4709B6F5" w:rsidR="000867F6" w:rsidRPr="0068396F" w:rsidRDefault="000867F6" w:rsidP="00861B37">
      <w:pPr>
        <w:pStyle w:val="NoSpacing"/>
        <w:numPr>
          <w:ilvl w:val="0"/>
          <w:numId w:val="9"/>
        </w:numPr>
        <w:jc w:val="both"/>
        <w:rPr>
          <w:rStyle w:val="markedcontent"/>
          <w:rFonts w:ascii="Candara" w:hAnsi="Candara" w:cstheme="majorHAnsi"/>
        </w:rPr>
      </w:pPr>
      <w:r w:rsidRPr="0068396F">
        <w:rPr>
          <w:rStyle w:val="markedcontent"/>
          <w:rFonts w:ascii="Candara" w:hAnsi="Candara" w:cstheme="majorHAnsi"/>
        </w:rPr>
        <w:t>All summative and formative data is analysed to ensure the appropriate curriculum implementation leads to high standards.  This supports that</w:t>
      </w:r>
      <w:r w:rsidRPr="0068396F">
        <w:rPr>
          <w:rStyle w:val="markedcontent"/>
          <w:rFonts w:ascii="Candara" w:hAnsi="Candara" w:cstheme="majorHAnsi"/>
          <w:color w:val="FF0000"/>
        </w:rPr>
        <w:t xml:space="preserve"> </w:t>
      </w:r>
      <w:r w:rsidRPr="0068396F">
        <w:rPr>
          <w:rStyle w:val="markedcontent"/>
          <w:rFonts w:ascii="Candara" w:hAnsi="Candara" w:cstheme="majorHAnsi"/>
        </w:rPr>
        <w:t>evaluation of the subject and provide the training and support to colleagues where necessary and to identify the next steps for improvement and developmen</w:t>
      </w:r>
      <w:r w:rsidR="00861B37" w:rsidRPr="0068396F">
        <w:rPr>
          <w:rStyle w:val="markedcontent"/>
          <w:rFonts w:ascii="Candara" w:hAnsi="Candara" w:cstheme="majorHAnsi"/>
        </w:rPr>
        <w:t>t.</w:t>
      </w:r>
      <w:r w:rsidRPr="0068396F">
        <w:rPr>
          <w:rFonts w:ascii="Candara" w:hAnsi="Candara" w:cstheme="majorHAnsi"/>
        </w:rPr>
        <w:t xml:space="preserve">        </w:t>
      </w:r>
    </w:p>
    <w:p w14:paraId="775F69BF" w14:textId="17C2B54D" w:rsidR="000867F6" w:rsidRPr="0068396F" w:rsidRDefault="000867F6" w:rsidP="000867F6">
      <w:pPr>
        <w:jc w:val="both"/>
        <w:rPr>
          <w:rStyle w:val="markedcontent"/>
          <w:rFonts w:ascii="Candara" w:hAnsi="Candara" w:cstheme="majorHAnsi"/>
          <w:color w:val="FF0000"/>
        </w:rPr>
      </w:pPr>
    </w:p>
    <w:p w14:paraId="59E71897" w14:textId="2F298F02" w:rsidR="005B61EC" w:rsidRPr="0068396F" w:rsidRDefault="005B61EC" w:rsidP="005B61EC">
      <w:pPr>
        <w:pStyle w:val="NoSpacing"/>
        <w:jc w:val="both"/>
        <w:rPr>
          <w:rFonts w:ascii="Candara" w:hAnsi="Candara" w:cstheme="majorHAnsi"/>
        </w:rPr>
      </w:pPr>
      <w:r w:rsidRPr="0068396F">
        <w:rPr>
          <w:rFonts w:ascii="Candara" w:hAnsi="Candara" w:cstheme="majorHAnsi"/>
        </w:rPr>
        <w:t>In the long term</w:t>
      </w:r>
      <w:r w:rsidR="566670C1" w:rsidRPr="0068396F">
        <w:rPr>
          <w:rFonts w:ascii="Candara" w:hAnsi="Candara" w:cstheme="majorHAnsi"/>
        </w:rPr>
        <w:t>,</w:t>
      </w:r>
      <w:r w:rsidRPr="0068396F">
        <w:rPr>
          <w:rFonts w:ascii="Candara" w:hAnsi="Candara" w:cstheme="majorHAnsi"/>
        </w:rPr>
        <w:t xml:space="preserve"> pupils will:</w:t>
      </w:r>
    </w:p>
    <w:p w14:paraId="11A73FE3" w14:textId="77777777" w:rsidR="005B61EC" w:rsidRPr="0068396F" w:rsidRDefault="005B61EC" w:rsidP="005B61EC">
      <w:pPr>
        <w:pStyle w:val="NoSpacing"/>
        <w:numPr>
          <w:ilvl w:val="0"/>
          <w:numId w:val="10"/>
        </w:numPr>
        <w:jc w:val="both"/>
        <w:rPr>
          <w:rFonts w:ascii="Candara" w:hAnsi="Candara" w:cstheme="majorHAnsi"/>
        </w:rPr>
      </w:pPr>
      <w:r w:rsidRPr="0068396F">
        <w:rPr>
          <w:rFonts w:ascii="Candara" w:hAnsi="Candara" w:cstheme="majorHAnsi"/>
        </w:rPr>
        <w:t>be confident in the art of speaking and listening and be able to articulate their ideas and opinions with clarity and precision</w:t>
      </w:r>
    </w:p>
    <w:p w14:paraId="584A9193" w14:textId="77777777" w:rsidR="005B61EC" w:rsidRPr="0068396F" w:rsidRDefault="005B61EC" w:rsidP="005B61EC">
      <w:pPr>
        <w:pStyle w:val="NoSpacing"/>
        <w:numPr>
          <w:ilvl w:val="0"/>
          <w:numId w:val="10"/>
        </w:numPr>
        <w:jc w:val="both"/>
        <w:rPr>
          <w:rFonts w:ascii="Candara" w:hAnsi="Candara" w:cstheme="majorHAnsi"/>
        </w:rPr>
      </w:pPr>
      <w:r w:rsidRPr="0068396F">
        <w:rPr>
          <w:rFonts w:ascii="Candara" w:hAnsi="Candara" w:cstheme="majorHAnsi"/>
        </w:rPr>
        <w:t>be able to use discussion to communicate and further their learning</w:t>
      </w:r>
    </w:p>
    <w:p w14:paraId="3FBF9164" w14:textId="77777777" w:rsidR="005B61EC" w:rsidRPr="0068396F" w:rsidRDefault="005B61EC" w:rsidP="005B61EC">
      <w:pPr>
        <w:pStyle w:val="NoSpacing"/>
        <w:numPr>
          <w:ilvl w:val="0"/>
          <w:numId w:val="10"/>
        </w:numPr>
        <w:jc w:val="both"/>
        <w:rPr>
          <w:rFonts w:ascii="Candara" w:hAnsi="Candara" w:cstheme="majorHAnsi"/>
        </w:rPr>
      </w:pPr>
      <w:r w:rsidRPr="0068396F">
        <w:rPr>
          <w:rFonts w:ascii="Candara" w:hAnsi="Candara" w:cstheme="majorHAnsi"/>
        </w:rPr>
        <w:t>be enthusiastic and fluent readers who will read for pleasure and to further their learning</w:t>
      </w:r>
    </w:p>
    <w:p w14:paraId="33396CC4" w14:textId="77777777" w:rsidR="005B61EC" w:rsidRPr="0068396F" w:rsidRDefault="005B61EC" w:rsidP="005B61EC">
      <w:pPr>
        <w:pStyle w:val="NoSpacing"/>
        <w:numPr>
          <w:ilvl w:val="0"/>
          <w:numId w:val="10"/>
        </w:numPr>
        <w:jc w:val="both"/>
        <w:rPr>
          <w:rFonts w:ascii="Candara" w:hAnsi="Candara" w:cstheme="majorHAnsi"/>
        </w:rPr>
      </w:pPr>
      <w:r w:rsidRPr="0068396F">
        <w:rPr>
          <w:rFonts w:ascii="Candara" w:hAnsi="Candara" w:cstheme="majorHAnsi"/>
        </w:rPr>
        <w:lastRenderedPageBreak/>
        <w:t>enjoy writing across a range of genres and understand how to adapt their writing to suit different purposes and audiences</w:t>
      </w:r>
    </w:p>
    <w:p w14:paraId="3D0E60F6" w14:textId="77777777" w:rsidR="005B61EC" w:rsidRPr="0068396F" w:rsidRDefault="005B61EC" w:rsidP="005B61EC">
      <w:pPr>
        <w:pStyle w:val="NoSpacing"/>
        <w:numPr>
          <w:ilvl w:val="0"/>
          <w:numId w:val="10"/>
        </w:numPr>
        <w:jc w:val="both"/>
        <w:rPr>
          <w:rFonts w:ascii="Candara" w:hAnsi="Candara" w:cstheme="majorHAnsi"/>
        </w:rPr>
      </w:pPr>
      <w:r w:rsidRPr="0068396F">
        <w:rPr>
          <w:rFonts w:ascii="Candara" w:hAnsi="Candara" w:cstheme="majorHAnsi"/>
        </w:rPr>
        <w:t>have a wide vocabulary and be adventurous with their vocabulary choices in their writing</w:t>
      </w:r>
    </w:p>
    <w:p w14:paraId="6BAA9B53" w14:textId="77777777" w:rsidR="005B61EC" w:rsidRPr="0068396F" w:rsidRDefault="005B61EC" w:rsidP="005B61EC">
      <w:pPr>
        <w:pStyle w:val="NoSpacing"/>
        <w:numPr>
          <w:ilvl w:val="0"/>
          <w:numId w:val="10"/>
        </w:numPr>
        <w:jc w:val="both"/>
        <w:rPr>
          <w:rFonts w:ascii="Candara" w:hAnsi="Candara" w:cstheme="majorHAnsi"/>
        </w:rPr>
      </w:pPr>
      <w:r w:rsidRPr="0068396F">
        <w:rPr>
          <w:rFonts w:ascii="Candara" w:hAnsi="Candara" w:cstheme="majorHAnsi"/>
        </w:rPr>
        <w:t>have a good knowledge of grammar which they will be able to apply to a range of written tasks</w:t>
      </w:r>
    </w:p>
    <w:p w14:paraId="0B15B6D1" w14:textId="77777777" w:rsidR="005B61EC" w:rsidRPr="0068396F" w:rsidRDefault="005B61EC" w:rsidP="005B61EC">
      <w:pPr>
        <w:pStyle w:val="NoSpacing"/>
        <w:numPr>
          <w:ilvl w:val="0"/>
          <w:numId w:val="10"/>
        </w:numPr>
        <w:jc w:val="both"/>
        <w:rPr>
          <w:rFonts w:ascii="Candara" w:hAnsi="Candara" w:cstheme="majorHAnsi"/>
        </w:rPr>
      </w:pPr>
      <w:r w:rsidRPr="0068396F">
        <w:rPr>
          <w:rFonts w:ascii="Candara" w:hAnsi="Candara" w:cstheme="majorHAnsi"/>
        </w:rPr>
        <w:t>be able to effectively apply spelling rules and patterns they have been taught</w:t>
      </w:r>
    </w:p>
    <w:p w14:paraId="5B13268C" w14:textId="77777777" w:rsidR="005B61EC" w:rsidRPr="0068396F" w:rsidRDefault="005B61EC" w:rsidP="005B61EC">
      <w:pPr>
        <w:pStyle w:val="NoSpacing"/>
        <w:numPr>
          <w:ilvl w:val="0"/>
          <w:numId w:val="10"/>
        </w:numPr>
        <w:jc w:val="both"/>
        <w:rPr>
          <w:rFonts w:ascii="Candara" w:hAnsi="Candara" w:cstheme="majorHAnsi"/>
        </w:rPr>
      </w:pPr>
      <w:r w:rsidRPr="0068396F">
        <w:rPr>
          <w:rFonts w:ascii="Candara" w:hAnsi="Candara" w:cstheme="majorHAnsi"/>
        </w:rPr>
        <w:t>make good or better progress from their starting points</w:t>
      </w:r>
    </w:p>
    <w:p w14:paraId="08BAB2A9" w14:textId="77777777" w:rsidR="005B61EC" w:rsidRPr="0068396F" w:rsidRDefault="005B61EC" w:rsidP="005B61EC">
      <w:pPr>
        <w:pStyle w:val="NoSpacing"/>
        <w:numPr>
          <w:ilvl w:val="0"/>
          <w:numId w:val="10"/>
        </w:numPr>
        <w:jc w:val="both"/>
        <w:rPr>
          <w:rFonts w:ascii="Candara" w:hAnsi="Candara" w:cstheme="majorHAnsi"/>
        </w:rPr>
      </w:pPr>
      <w:r w:rsidRPr="0068396F">
        <w:rPr>
          <w:rFonts w:ascii="Candara" w:hAnsi="Candara" w:cstheme="majorHAnsi"/>
        </w:rPr>
        <w:t>succeed in all English lessons, regardless of ability, because work will be appropriately scaffolded</w:t>
      </w:r>
    </w:p>
    <w:p w14:paraId="7D64C326" w14:textId="77777777" w:rsidR="005B61EC" w:rsidRPr="0068396F" w:rsidRDefault="005B61EC" w:rsidP="005B61EC">
      <w:pPr>
        <w:pStyle w:val="NoSpacing"/>
        <w:jc w:val="both"/>
        <w:rPr>
          <w:rFonts w:ascii="Candara" w:hAnsi="Candara" w:cstheme="majorHAnsi"/>
        </w:rPr>
      </w:pPr>
    </w:p>
    <w:p w14:paraId="1D9F8D21" w14:textId="77777777" w:rsidR="005B61EC" w:rsidRPr="0068396F" w:rsidRDefault="005B61EC" w:rsidP="005B61EC">
      <w:pPr>
        <w:pStyle w:val="NoSpacing"/>
        <w:jc w:val="both"/>
        <w:rPr>
          <w:rFonts w:ascii="Candara" w:hAnsi="Candara" w:cstheme="majorHAnsi"/>
        </w:rPr>
      </w:pPr>
      <w:r w:rsidRPr="0068396F">
        <w:rPr>
          <w:rFonts w:ascii="Candara" w:hAnsi="Candara" w:cstheme="majorHAnsi"/>
        </w:rPr>
        <w:t>The impact of our English curriculum is measured through the monitoring cycle in school:</w:t>
      </w:r>
    </w:p>
    <w:p w14:paraId="0CF5FC70" w14:textId="77777777" w:rsidR="005B61EC" w:rsidRPr="0068396F" w:rsidRDefault="005B61EC" w:rsidP="005B61EC">
      <w:pPr>
        <w:pStyle w:val="NoSpacing"/>
        <w:numPr>
          <w:ilvl w:val="0"/>
          <w:numId w:val="11"/>
        </w:numPr>
        <w:jc w:val="both"/>
        <w:rPr>
          <w:rFonts w:ascii="Candara" w:hAnsi="Candara" w:cstheme="majorHAnsi"/>
        </w:rPr>
      </w:pPr>
      <w:r w:rsidRPr="0068396F">
        <w:rPr>
          <w:rFonts w:ascii="Candara" w:hAnsi="Candara" w:cstheme="majorHAnsi"/>
        </w:rPr>
        <w:t>Analysis of end of KS1 and end of KS2 data</w:t>
      </w:r>
    </w:p>
    <w:p w14:paraId="53E2192C" w14:textId="77777777" w:rsidR="005B61EC" w:rsidRPr="0068396F" w:rsidRDefault="005B61EC" w:rsidP="005B61EC">
      <w:pPr>
        <w:pStyle w:val="NoSpacing"/>
        <w:numPr>
          <w:ilvl w:val="0"/>
          <w:numId w:val="11"/>
        </w:numPr>
        <w:jc w:val="both"/>
        <w:rPr>
          <w:rFonts w:ascii="Candara" w:hAnsi="Candara" w:cstheme="majorHAnsi"/>
        </w:rPr>
      </w:pPr>
      <w:r w:rsidRPr="0068396F">
        <w:rPr>
          <w:rFonts w:ascii="Candara" w:hAnsi="Candara" w:cstheme="majorHAnsi"/>
        </w:rPr>
        <w:t xml:space="preserve">Analysis of NFER test results </w:t>
      </w:r>
    </w:p>
    <w:p w14:paraId="23EC8793" w14:textId="77777777" w:rsidR="005B61EC" w:rsidRPr="0068396F" w:rsidRDefault="005B61EC" w:rsidP="005B61EC">
      <w:pPr>
        <w:pStyle w:val="NoSpacing"/>
        <w:numPr>
          <w:ilvl w:val="0"/>
          <w:numId w:val="11"/>
        </w:numPr>
        <w:jc w:val="both"/>
        <w:rPr>
          <w:rFonts w:ascii="Candara" w:hAnsi="Candara" w:cstheme="majorHAnsi"/>
        </w:rPr>
      </w:pPr>
      <w:proofErr w:type="spellStart"/>
      <w:r w:rsidRPr="0068396F">
        <w:rPr>
          <w:rFonts w:ascii="Candara" w:hAnsi="Candara" w:cstheme="majorHAnsi"/>
        </w:rPr>
        <w:t>Scholarpack</w:t>
      </w:r>
      <w:proofErr w:type="spellEnd"/>
      <w:r w:rsidRPr="0068396F">
        <w:rPr>
          <w:rFonts w:ascii="Candara" w:hAnsi="Candara" w:cstheme="majorHAnsi"/>
        </w:rPr>
        <w:t xml:space="preserve"> – tracking pupils progress in reading, writing and GPS</w:t>
      </w:r>
    </w:p>
    <w:p w14:paraId="4419DD08" w14:textId="77777777" w:rsidR="005B61EC" w:rsidRPr="0068396F" w:rsidRDefault="005B61EC" w:rsidP="005B61EC">
      <w:pPr>
        <w:pStyle w:val="NoSpacing"/>
        <w:numPr>
          <w:ilvl w:val="0"/>
          <w:numId w:val="11"/>
        </w:numPr>
        <w:jc w:val="both"/>
        <w:rPr>
          <w:rFonts w:ascii="Candara" w:hAnsi="Candara" w:cstheme="majorHAnsi"/>
        </w:rPr>
      </w:pPr>
      <w:r w:rsidRPr="0068396F">
        <w:rPr>
          <w:rFonts w:ascii="Candara" w:hAnsi="Candara" w:cstheme="majorHAnsi"/>
        </w:rPr>
        <w:t>Phonic Tracker</w:t>
      </w:r>
    </w:p>
    <w:p w14:paraId="2F415273" w14:textId="77777777" w:rsidR="005B61EC" w:rsidRPr="0068396F" w:rsidRDefault="005B61EC" w:rsidP="005B61EC">
      <w:pPr>
        <w:pStyle w:val="NoSpacing"/>
        <w:jc w:val="both"/>
        <w:rPr>
          <w:rFonts w:ascii="Candara" w:hAnsi="Candara" w:cstheme="majorHAnsi"/>
        </w:rPr>
      </w:pPr>
      <w:proofErr w:type="gramStart"/>
      <w:r w:rsidRPr="0068396F">
        <w:rPr>
          <w:rFonts w:ascii="Candara" w:hAnsi="Candara" w:cstheme="majorHAnsi"/>
        </w:rPr>
        <w:t>All of</w:t>
      </w:r>
      <w:proofErr w:type="gramEnd"/>
      <w:r w:rsidRPr="0068396F">
        <w:rPr>
          <w:rFonts w:ascii="Candara" w:hAnsi="Candara" w:cstheme="majorHAnsi"/>
        </w:rPr>
        <w:t xml:space="preserve"> the above inform planning and identify where intervention is needed.</w:t>
      </w:r>
    </w:p>
    <w:p w14:paraId="7804D7BF" w14:textId="77777777" w:rsidR="005B61EC" w:rsidRPr="0068396F" w:rsidRDefault="005B61EC" w:rsidP="005B61EC">
      <w:pPr>
        <w:pStyle w:val="NoSpacing"/>
        <w:numPr>
          <w:ilvl w:val="0"/>
          <w:numId w:val="11"/>
        </w:numPr>
        <w:jc w:val="both"/>
        <w:rPr>
          <w:rFonts w:ascii="Candara" w:hAnsi="Candara" w:cstheme="majorHAnsi"/>
        </w:rPr>
      </w:pPr>
      <w:r w:rsidRPr="0068396F">
        <w:rPr>
          <w:rFonts w:ascii="Candara" w:hAnsi="Candara" w:cstheme="majorHAnsi"/>
        </w:rPr>
        <w:t>Learning walks</w:t>
      </w:r>
    </w:p>
    <w:p w14:paraId="6CD5AFA6" w14:textId="77777777" w:rsidR="005B61EC" w:rsidRPr="0068396F" w:rsidRDefault="005B61EC" w:rsidP="005B61EC">
      <w:pPr>
        <w:pStyle w:val="NoSpacing"/>
        <w:numPr>
          <w:ilvl w:val="0"/>
          <w:numId w:val="11"/>
        </w:numPr>
        <w:jc w:val="both"/>
        <w:rPr>
          <w:rFonts w:ascii="Candara" w:hAnsi="Candara" w:cstheme="majorHAnsi"/>
        </w:rPr>
      </w:pPr>
      <w:r w:rsidRPr="0068396F">
        <w:rPr>
          <w:rFonts w:ascii="Candara" w:hAnsi="Candara" w:cstheme="majorHAnsi"/>
        </w:rPr>
        <w:t>Book scrutiny</w:t>
      </w:r>
    </w:p>
    <w:p w14:paraId="5CC0577B" w14:textId="77777777" w:rsidR="005B61EC" w:rsidRPr="0068396F" w:rsidRDefault="005B61EC" w:rsidP="005B61EC">
      <w:pPr>
        <w:pStyle w:val="NoSpacing"/>
        <w:numPr>
          <w:ilvl w:val="0"/>
          <w:numId w:val="11"/>
        </w:numPr>
        <w:jc w:val="both"/>
        <w:rPr>
          <w:rFonts w:ascii="Candara" w:hAnsi="Candara" w:cstheme="majorHAnsi"/>
        </w:rPr>
      </w:pPr>
      <w:r w:rsidRPr="0068396F">
        <w:rPr>
          <w:rFonts w:ascii="Candara" w:hAnsi="Candara" w:cstheme="majorHAnsi"/>
        </w:rPr>
        <w:t xml:space="preserve">Pupil voice (to check enjoyment, engagement, understanding of key skills and knowledge, </w:t>
      </w:r>
      <w:proofErr w:type="gramStart"/>
      <w:r w:rsidRPr="0068396F">
        <w:rPr>
          <w:rFonts w:ascii="Candara" w:hAnsi="Candara" w:cstheme="majorHAnsi"/>
        </w:rPr>
        <w:t>progression</w:t>
      </w:r>
      <w:proofErr w:type="gramEnd"/>
      <w:r w:rsidRPr="0068396F">
        <w:rPr>
          <w:rFonts w:ascii="Candara" w:hAnsi="Candara" w:cstheme="majorHAnsi"/>
        </w:rPr>
        <w:t xml:space="preserve"> and confidence)</w:t>
      </w:r>
    </w:p>
    <w:p w14:paraId="59E90457" w14:textId="77777777" w:rsidR="005B61EC" w:rsidRPr="0068396F" w:rsidRDefault="005B61EC" w:rsidP="005B61EC">
      <w:pPr>
        <w:pStyle w:val="NoSpacing"/>
        <w:numPr>
          <w:ilvl w:val="0"/>
          <w:numId w:val="11"/>
        </w:numPr>
        <w:jc w:val="both"/>
        <w:rPr>
          <w:rFonts w:ascii="Candara" w:hAnsi="Candara" w:cstheme="majorHAnsi"/>
        </w:rPr>
      </w:pPr>
      <w:r w:rsidRPr="0068396F">
        <w:rPr>
          <w:rFonts w:ascii="Candara" w:hAnsi="Candara" w:cstheme="majorHAnsi"/>
        </w:rPr>
        <w:t>Moderating pupils’ work in school and in cluster meetings with other schools to ensure accurate assessments are made</w:t>
      </w:r>
    </w:p>
    <w:p w14:paraId="691C4B31" w14:textId="77777777" w:rsidR="005B61EC" w:rsidRPr="0068396F" w:rsidRDefault="005B61EC" w:rsidP="005B61EC">
      <w:pPr>
        <w:pStyle w:val="NoSpacing"/>
        <w:ind w:left="720"/>
        <w:jc w:val="both"/>
        <w:rPr>
          <w:rFonts w:ascii="Candara" w:hAnsi="Candara" w:cstheme="majorHAnsi"/>
        </w:rPr>
      </w:pPr>
    </w:p>
    <w:p w14:paraId="7D7D9607" w14:textId="77777777" w:rsidR="005B61EC" w:rsidRPr="0068396F" w:rsidRDefault="005B61EC" w:rsidP="005B61EC">
      <w:pPr>
        <w:pStyle w:val="NoSpacing"/>
        <w:jc w:val="both"/>
        <w:rPr>
          <w:rFonts w:ascii="Candara" w:hAnsi="Candara" w:cstheme="majorHAnsi"/>
        </w:rPr>
      </w:pPr>
      <w:r w:rsidRPr="0068396F">
        <w:rPr>
          <w:rFonts w:ascii="Candara" w:hAnsi="Candara" w:cstheme="majorHAnsi"/>
        </w:rPr>
        <w:t>Monitoring is an ongoing cycle which is used productively to provide the best possible English curriculum for our children and to ensure that it is inclusive for all. It is used to identify gaps in the curriculum that may need to be addressed across the school, or within individual year groups.</w:t>
      </w:r>
    </w:p>
    <w:p w14:paraId="23B1F935" w14:textId="77777777" w:rsidR="0029461E" w:rsidRPr="0068396F" w:rsidRDefault="0029461E" w:rsidP="000867F6">
      <w:pPr>
        <w:jc w:val="both"/>
        <w:rPr>
          <w:rStyle w:val="markedcontent"/>
          <w:rFonts w:ascii="Candara" w:hAnsi="Candara" w:cstheme="majorHAnsi"/>
          <w:color w:val="FF0000"/>
        </w:rPr>
      </w:pPr>
    </w:p>
    <w:p w14:paraId="064F2019" w14:textId="40352647" w:rsidR="006A5281" w:rsidRPr="0068396F" w:rsidRDefault="006A5281" w:rsidP="003F3118">
      <w:pPr>
        <w:pStyle w:val="NoSpacing"/>
        <w:ind w:left="720"/>
        <w:jc w:val="both"/>
        <w:rPr>
          <w:rFonts w:ascii="Candara" w:hAnsi="Candara" w:cstheme="majorHAnsi"/>
          <w:color w:val="FF0000"/>
        </w:rPr>
      </w:pPr>
    </w:p>
    <w:sectPr w:rsidR="006A5281" w:rsidRPr="0068396F" w:rsidSect="002E5F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290"/>
    <w:multiLevelType w:val="hybridMultilevel"/>
    <w:tmpl w:val="2B5E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54F30"/>
    <w:multiLevelType w:val="hybridMultilevel"/>
    <w:tmpl w:val="75CC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444EB"/>
    <w:multiLevelType w:val="hybridMultilevel"/>
    <w:tmpl w:val="430445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321C7B"/>
    <w:multiLevelType w:val="hybridMultilevel"/>
    <w:tmpl w:val="C26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C5E0C"/>
    <w:multiLevelType w:val="hybridMultilevel"/>
    <w:tmpl w:val="76A6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D45A9"/>
    <w:multiLevelType w:val="hybridMultilevel"/>
    <w:tmpl w:val="5A90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F424E"/>
    <w:multiLevelType w:val="hybridMultilevel"/>
    <w:tmpl w:val="CF5C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47C9D"/>
    <w:multiLevelType w:val="hybridMultilevel"/>
    <w:tmpl w:val="E5F0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D782B"/>
    <w:multiLevelType w:val="hybridMultilevel"/>
    <w:tmpl w:val="AC56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027BF"/>
    <w:multiLevelType w:val="hybridMultilevel"/>
    <w:tmpl w:val="2130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71472"/>
    <w:multiLevelType w:val="hybridMultilevel"/>
    <w:tmpl w:val="4E4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10"/>
  </w:num>
  <w:num w:numId="6">
    <w:abstractNumId w:val="3"/>
  </w:num>
  <w:num w:numId="7">
    <w:abstractNumId w:val="7"/>
  </w:num>
  <w:num w:numId="8">
    <w:abstractNumId w:val="0"/>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2C"/>
    <w:rsid w:val="00012BAB"/>
    <w:rsid w:val="000133A2"/>
    <w:rsid w:val="0004492B"/>
    <w:rsid w:val="0006273F"/>
    <w:rsid w:val="000867F6"/>
    <w:rsid w:val="000A1AE5"/>
    <w:rsid w:val="00110873"/>
    <w:rsid w:val="001258CF"/>
    <w:rsid w:val="00140ED1"/>
    <w:rsid w:val="001464AD"/>
    <w:rsid w:val="00167E2C"/>
    <w:rsid w:val="00177119"/>
    <w:rsid w:val="00195426"/>
    <w:rsid w:val="001C4740"/>
    <w:rsid w:val="001D4C01"/>
    <w:rsid w:val="001E0B21"/>
    <w:rsid w:val="001E6E16"/>
    <w:rsid w:val="002413D0"/>
    <w:rsid w:val="002603F4"/>
    <w:rsid w:val="002650CE"/>
    <w:rsid w:val="002651B6"/>
    <w:rsid w:val="0029461E"/>
    <w:rsid w:val="00297BA9"/>
    <w:rsid w:val="002B2796"/>
    <w:rsid w:val="002C6F48"/>
    <w:rsid w:val="002D14E3"/>
    <w:rsid w:val="002D1860"/>
    <w:rsid w:val="002E2B68"/>
    <w:rsid w:val="002E5F18"/>
    <w:rsid w:val="00301E26"/>
    <w:rsid w:val="00321243"/>
    <w:rsid w:val="00324B36"/>
    <w:rsid w:val="00343D40"/>
    <w:rsid w:val="00367573"/>
    <w:rsid w:val="003749F9"/>
    <w:rsid w:val="003B160F"/>
    <w:rsid w:val="003D5B25"/>
    <w:rsid w:val="003D6FD2"/>
    <w:rsid w:val="003E59DA"/>
    <w:rsid w:val="003F1BA6"/>
    <w:rsid w:val="003F3118"/>
    <w:rsid w:val="003F7AC5"/>
    <w:rsid w:val="00434746"/>
    <w:rsid w:val="00461D65"/>
    <w:rsid w:val="00466CD7"/>
    <w:rsid w:val="00467274"/>
    <w:rsid w:val="00485D5A"/>
    <w:rsid w:val="00487143"/>
    <w:rsid w:val="00492592"/>
    <w:rsid w:val="004A4545"/>
    <w:rsid w:val="004A5201"/>
    <w:rsid w:val="004B17C6"/>
    <w:rsid w:val="004C5558"/>
    <w:rsid w:val="004C7730"/>
    <w:rsid w:val="004F1003"/>
    <w:rsid w:val="00561FEF"/>
    <w:rsid w:val="00563882"/>
    <w:rsid w:val="005643C3"/>
    <w:rsid w:val="005879C6"/>
    <w:rsid w:val="00593829"/>
    <w:rsid w:val="005A0FFC"/>
    <w:rsid w:val="005A403E"/>
    <w:rsid w:val="005B61EC"/>
    <w:rsid w:val="005D2483"/>
    <w:rsid w:val="005D7891"/>
    <w:rsid w:val="00602E5D"/>
    <w:rsid w:val="00622B62"/>
    <w:rsid w:val="00640A13"/>
    <w:rsid w:val="0068396F"/>
    <w:rsid w:val="006A5281"/>
    <w:rsid w:val="006C419C"/>
    <w:rsid w:val="006E0FC2"/>
    <w:rsid w:val="006E6312"/>
    <w:rsid w:val="006E64C7"/>
    <w:rsid w:val="0074094C"/>
    <w:rsid w:val="007A6EE0"/>
    <w:rsid w:val="007D4A6A"/>
    <w:rsid w:val="00837D6F"/>
    <w:rsid w:val="00845CDB"/>
    <w:rsid w:val="00861B37"/>
    <w:rsid w:val="00875366"/>
    <w:rsid w:val="00891D81"/>
    <w:rsid w:val="008A3DD9"/>
    <w:rsid w:val="008A46A6"/>
    <w:rsid w:val="008C5D85"/>
    <w:rsid w:val="008C6B5F"/>
    <w:rsid w:val="00930883"/>
    <w:rsid w:val="00935AFF"/>
    <w:rsid w:val="00967E69"/>
    <w:rsid w:val="009F21E8"/>
    <w:rsid w:val="009F3D0B"/>
    <w:rsid w:val="00A34E43"/>
    <w:rsid w:val="00A4060D"/>
    <w:rsid w:val="00A579F0"/>
    <w:rsid w:val="00A71C81"/>
    <w:rsid w:val="00A71FEB"/>
    <w:rsid w:val="00A80191"/>
    <w:rsid w:val="00AA1523"/>
    <w:rsid w:val="00AA7B48"/>
    <w:rsid w:val="00AB707D"/>
    <w:rsid w:val="00AE7315"/>
    <w:rsid w:val="00B02E1D"/>
    <w:rsid w:val="00B507D2"/>
    <w:rsid w:val="00BA63EF"/>
    <w:rsid w:val="00BB688B"/>
    <w:rsid w:val="00BE7E39"/>
    <w:rsid w:val="00C208A6"/>
    <w:rsid w:val="00C41EAE"/>
    <w:rsid w:val="00C634BE"/>
    <w:rsid w:val="00C65A74"/>
    <w:rsid w:val="00C74114"/>
    <w:rsid w:val="00C75494"/>
    <w:rsid w:val="00C95CBA"/>
    <w:rsid w:val="00CB79B3"/>
    <w:rsid w:val="00CE68E7"/>
    <w:rsid w:val="00CE7848"/>
    <w:rsid w:val="00CF1174"/>
    <w:rsid w:val="00D062CC"/>
    <w:rsid w:val="00D26744"/>
    <w:rsid w:val="00D37A06"/>
    <w:rsid w:val="00D437AC"/>
    <w:rsid w:val="00D47422"/>
    <w:rsid w:val="00D6051B"/>
    <w:rsid w:val="00D6103C"/>
    <w:rsid w:val="00D66309"/>
    <w:rsid w:val="00D73A89"/>
    <w:rsid w:val="00DA4FD8"/>
    <w:rsid w:val="00DB5B76"/>
    <w:rsid w:val="00DB7320"/>
    <w:rsid w:val="00DD1BA7"/>
    <w:rsid w:val="00DE056F"/>
    <w:rsid w:val="00DE0A85"/>
    <w:rsid w:val="00DE4857"/>
    <w:rsid w:val="00E23046"/>
    <w:rsid w:val="00E631E3"/>
    <w:rsid w:val="00E8693E"/>
    <w:rsid w:val="00EF2F63"/>
    <w:rsid w:val="00F1708E"/>
    <w:rsid w:val="00F649C5"/>
    <w:rsid w:val="00F778E8"/>
    <w:rsid w:val="00F90F16"/>
    <w:rsid w:val="00FB6D6B"/>
    <w:rsid w:val="00FB6E5A"/>
    <w:rsid w:val="00FD4F9A"/>
    <w:rsid w:val="00FF54DE"/>
    <w:rsid w:val="00FF77B9"/>
    <w:rsid w:val="117E0715"/>
    <w:rsid w:val="2B2E47D4"/>
    <w:rsid w:val="47503289"/>
    <w:rsid w:val="5666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1182"/>
  <w15:chartTrackingRefBased/>
  <w15:docId w15:val="{5EDA5E56-E501-4B7C-A5A5-3B26F40B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744"/>
    <w:pPr>
      <w:spacing w:after="0" w:line="240" w:lineRule="auto"/>
    </w:pPr>
  </w:style>
  <w:style w:type="paragraph" w:styleId="ListParagraph">
    <w:name w:val="List Paragraph"/>
    <w:basedOn w:val="Normal"/>
    <w:uiPriority w:val="34"/>
    <w:qFormat/>
    <w:rsid w:val="00C74114"/>
    <w:pPr>
      <w:ind w:left="720"/>
      <w:contextualSpacing/>
    </w:pPr>
  </w:style>
  <w:style w:type="character" w:customStyle="1" w:styleId="markedcontent">
    <w:name w:val="markedcontent"/>
    <w:basedOn w:val="DefaultParagraphFont"/>
    <w:rsid w:val="000867F6"/>
  </w:style>
  <w:style w:type="character" w:styleId="Strong">
    <w:name w:val="Strong"/>
    <w:basedOn w:val="DefaultParagraphFont"/>
    <w:uiPriority w:val="22"/>
    <w:qFormat/>
    <w:rsid w:val="000867F6"/>
    <w:rPr>
      <w:b/>
      <w:bCs/>
    </w:rPr>
  </w:style>
  <w:style w:type="paragraph" w:styleId="NormalWeb">
    <w:name w:val="Normal (Web)"/>
    <w:basedOn w:val="Normal"/>
    <w:uiPriority w:val="99"/>
    <w:unhideWhenUsed/>
    <w:rsid w:val="000867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6FCE16FCEFDC4AA6199CB133113525" ma:contentTypeVersion="6" ma:contentTypeDescription="Create a new document." ma:contentTypeScope="" ma:versionID="3feef0ac6e9dc76f8c52b1fa7dee8ddf">
  <xsd:schema xmlns:xsd="http://www.w3.org/2001/XMLSchema" xmlns:xs="http://www.w3.org/2001/XMLSchema" xmlns:p="http://schemas.microsoft.com/office/2006/metadata/properties" xmlns:ns2="f1582005-dca2-4925-832f-ca888b8b8a06" targetNamespace="http://schemas.microsoft.com/office/2006/metadata/properties" ma:root="true" ma:fieldsID="9cec20a5df286b0789e1120ddb4f5d07" ns2:_="">
    <xsd:import namespace="f1582005-dca2-4925-832f-ca888b8b8a0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82005-dca2-4925-832f-ca888b8b8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032EE-2B10-4A6F-869F-E0ABDE17DE09}">
  <ds:schemaRefs>
    <ds:schemaRef ds:uri="http://schemas.openxmlformats.org/officeDocument/2006/bibliography"/>
  </ds:schemaRefs>
</ds:datastoreItem>
</file>

<file path=customXml/itemProps2.xml><?xml version="1.0" encoding="utf-8"?>
<ds:datastoreItem xmlns:ds="http://schemas.openxmlformats.org/officeDocument/2006/customXml" ds:itemID="{77E38306-E577-4C1D-A55B-7D6F86B19CA5}">
  <ds:schemaRefs>
    <ds:schemaRef ds:uri="http://schemas.microsoft.com/sharepoint/v3/contenttype/forms"/>
  </ds:schemaRefs>
</ds:datastoreItem>
</file>

<file path=customXml/itemProps3.xml><?xml version="1.0" encoding="utf-8"?>
<ds:datastoreItem xmlns:ds="http://schemas.openxmlformats.org/officeDocument/2006/customXml" ds:itemID="{0FC58482-5B8B-46B9-A4B4-C2C1E7F7D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82005-dca2-4925-832f-ca888b8b8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64FE2-4947-4FF1-89F6-58DE2AE98C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Freeman</dc:creator>
  <cp:keywords/>
  <dc:description/>
  <cp:lastModifiedBy>Mr Church</cp:lastModifiedBy>
  <cp:revision>2</cp:revision>
  <dcterms:created xsi:type="dcterms:W3CDTF">2021-11-24T16:56:00Z</dcterms:created>
  <dcterms:modified xsi:type="dcterms:W3CDTF">2021-11-24T16:56:00Z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0x010100F86FCE16FCEFDC4AA6199CB133113525</vt:lpwstr>
  </property>
</Properties>
</file>